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8DADE" w14:textId="77777777" w:rsidR="00FF39BE" w:rsidRDefault="00FF39BE" w:rsidP="0085214A">
      <w:pPr>
        <w:jc w:val="both"/>
      </w:pPr>
      <w:bookmarkStart w:id="0" w:name="_GoBack"/>
      <w:bookmarkEnd w:id="0"/>
    </w:p>
    <w:p w14:paraId="7752E2D6" w14:textId="77777777" w:rsidR="002D797F" w:rsidRDefault="002D797F" w:rsidP="002D797F">
      <w:pPr>
        <w:jc w:val="center"/>
        <w:rPr>
          <w:b/>
        </w:rPr>
      </w:pPr>
      <w:r>
        <w:rPr>
          <w:b/>
        </w:rPr>
        <w:t>Activity 6.5.1    Temperatures</w:t>
      </w:r>
    </w:p>
    <w:p w14:paraId="41D52C3F" w14:textId="785E873D" w:rsidR="002D797F" w:rsidRPr="0085214A" w:rsidRDefault="002D797F" w:rsidP="002D797F">
      <w:pPr>
        <w:pStyle w:val="NormalWeb"/>
        <w:shd w:val="clear" w:color="auto" w:fill="FFFFFF"/>
        <w:jc w:val="both"/>
        <w:rPr>
          <w:color w:val="000000"/>
        </w:rPr>
      </w:pPr>
      <w:r>
        <w:rPr>
          <w:color w:val="000000"/>
        </w:rPr>
        <w:t>Many</w:t>
      </w:r>
      <w:r w:rsidRPr="0085214A">
        <w:rPr>
          <w:color w:val="000000"/>
        </w:rPr>
        <w:t xml:space="preserve"> different n</w:t>
      </w:r>
      <w:r>
        <w:rPr>
          <w:color w:val="000000"/>
        </w:rPr>
        <w:t xml:space="preserve">atural and mechanical phenomena appear to be periodic – at least for a few cycles. The </w:t>
      </w:r>
      <w:r w:rsidRPr="007536D5">
        <w:rPr>
          <w:color w:val="000000"/>
        </w:rPr>
        <w:t>trigonometric functions are</w:t>
      </w:r>
      <w:r w:rsidRPr="007536D5">
        <w:rPr>
          <w:rStyle w:val="apple-converted-space"/>
          <w:color w:val="000000"/>
        </w:rPr>
        <w:t> </w:t>
      </w:r>
      <w:r w:rsidRPr="007536D5">
        <w:rPr>
          <w:rStyle w:val="Strong"/>
          <w:b w:val="0"/>
          <w:color w:val="000000"/>
        </w:rPr>
        <w:t>periodic</w:t>
      </w:r>
      <w:r w:rsidRPr="007536D5">
        <w:rPr>
          <w:color w:val="000000"/>
        </w:rPr>
        <w:t>, which means the dependent variable repeats itself exactly after a certain amount of time. Phenomena that have a</w:t>
      </w:r>
      <w:r w:rsidRPr="007536D5">
        <w:rPr>
          <w:rStyle w:val="apple-converted-space"/>
          <w:color w:val="000000"/>
        </w:rPr>
        <w:t> </w:t>
      </w:r>
      <w:r w:rsidRPr="007536D5">
        <w:rPr>
          <w:rStyle w:val="Strong"/>
          <w:b w:val="0"/>
          <w:color w:val="000000"/>
        </w:rPr>
        <w:t>regular cycle</w:t>
      </w:r>
      <w:r>
        <w:rPr>
          <w:rStyle w:val="apple-converted-space"/>
          <w:color w:val="000000"/>
        </w:rPr>
        <w:t xml:space="preserve">, </w:t>
      </w:r>
      <w:r w:rsidRPr="0085214A">
        <w:rPr>
          <w:color w:val="000000"/>
        </w:rPr>
        <w:t>like the tides, temperatures, rotation of the earth, etc</w:t>
      </w:r>
      <w:r>
        <w:rPr>
          <w:color w:val="000000"/>
        </w:rPr>
        <w:t>.,</w:t>
      </w:r>
      <w:r w:rsidRPr="0085214A">
        <w:rPr>
          <w:color w:val="000000"/>
        </w:rPr>
        <w:t xml:space="preserve"> </w:t>
      </w:r>
      <w:r>
        <w:rPr>
          <w:color w:val="000000"/>
        </w:rPr>
        <w:t>are candidates for a trigonometric model. For various situations presented in this unit, let us assume that t</w:t>
      </w:r>
      <w:r w:rsidR="003819ED">
        <w:rPr>
          <w:color w:val="000000"/>
        </w:rPr>
        <w:t>he cycle is modeled with a trigono</w:t>
      </w:r>
      <w:r>
        <w:rPr>
          <w:color w:val="000000"/>
        </w:rPr>
        <w:t>metric function. The sinusoidal or tangent model is a rough approximation of the data.</w:t>
      </w:r>
    </w:p>
    <w:p w14:paraId="2A0F3425" w14:textId="77777777" w:rsidR="002D797F" w:rsidRDefault="002D797F" w:rsidP="002D797F">
      <w:pPr>
        <w:jc w:val="center"/>
        <w:rPr>
          <w:b/>
        </w:rPr>
      </w:pPr>
    </w:p>
    <w:p w14:paraId="24503F51" w14:textId="77777777" w:rsidR="002D797F" w:rsidRDefault="002D797F" w:rsidP="002D797F">
      <w:pPr>
        <w:jc w:val="both"/>
      </w:pPr>
      <w:r w:rsidRPr="0085214A">
        <w:t xml:space="preserve">1. </w:t>
      </w:r>
      <w:r>
        <w:t xml:space="preserve"> The table shows the average monthly sea temperatures </w:t>
      </w:r>
      <w:r>
        <w:rPr>
          <w:i/>
        </w:rPr>
        <w:t xml:space="preserve">T </w:t>
      </w:r>
      <w:r>
        <w:t xml:space="preserve">(in degrees Celsius) for a certain location. The time </w:t>
      </w:r>
      <w:proofErr w:type="spellStart"/>
      <w:r>
        <w:rPr>
          <w:i/>
        </w:rPr>
        <w:t>t</w:t>
      </w:r>
      <w:proofErr w:type="spellEnd"/>
      <w:r>
        <w:t xml:space="preserve"> is measured in months with </w:t>
      </w:r>
      <w:r w:rsidRPr="0085214A">
        <w:rPr>
          <w:position w:val="-6"/>
        </w:rPr>
        <w:object w:dxaOrig="460" w:dyaOrig="279" w14:anchorId="334EF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5pt;height:13.85pt" o:ole="">
            <v:imagedata r:id="rId9" o:title=""/>
          </v:shape>
          <o:OLEObject Type="Embed" ProgID="Equation.DSMT4" ShapeID="_x0000_i1025" DrawAspect="Content" ObjectID="_1518692661" r:id="rId10"/>
        </w:object>
      </w:r>
      <w:r>
        <w:t xml:space="preserve"> representing January 1.</w:t>
      </w:r>
    </w:p>
    <w:p w14:paraId="3599D208" w14:textId="670F824F" w:rsidR="002D797F" w:rsidRDefault="002D797F" w:rsidP="002D797F">
      <w:pPr>
        <w:jc w:val="both"/>
      </w:pPr>
    </w:p>
    <w:tbl>
      <w:tblPr>
        <w:tblStyle w:val="TableGrid"/>
        <w:tblpPr w:leftFromText="180" w:rightFromText="180" w:vertAnchor="text" w:horzAnchor="margin" w:tblpXSpec="center" w:tblpY="192"/>
        <w:tblW w:w="0" w:type="auto"/>
        <w:tblLook w:val="04A0" w:firstRow="1" w:lastRow="0" w:firstColumn="1" w:lastColumn="0" w:noHBand="0" w:noVBand="1"/>
      </w:tblPr>
      <w:tblGrid>
        <w:gridCol w:w="675"/>
        <w:gridCol w:w="675"/>
        <w:gridCol w:w="675"/>
        <w:gridCol w:w="675"/>
        <w:gridCol w:w="675"/>
        <w:gridCol w:w="676"/>
        <w:gridCol w:w="676"/>
        <w:gridCol w:w="676"/>
        <w:gridCol w:w="676"/>
        <w:gridCol w:w="676"/>
        <w:gridCol w:w="676"/>
        <w:gridCol w:w="676"/>
        <w:gridCol w:w="676"/>
        <w:gridCol w:w="676"/>
      </w:tblGrid>
      <w:tr w:rsidR="00786EDA" w14:paraId="5F65ABFE" w14:textId="77777777" w:rsidTr="00047089">
        <w:trPr>
          <w:trHeight w:val="501"/>
        </w:trPr>
        <w:tc>
          <w:tcPr>
            <w:tcW w:w="675" w:type="dxa"/>
            <w:shd w:val="clear" w:color="auto" w:fill="D9D9D9" w:themeFill="background1" w:themeFillShade="D9"/>
          </w:tcPr>
          <w:p w14:paraId="691B3AF2" w14:textId="77777777" w:rsidR="00786EDA" w:rsidRPr="0085214A" w:rsidRDefault="00786EDA" w:rsidP="00786EDA">
            <w:pPr>
              <w:jc w:val="both"/>
              <w:rPr>
                <w:b/>
                <w:i/>
              </w:rPr>
            </w:pPr>
            <w:r>
              <w:rPr>
                <w:b/>
                <w:i/>
              </w:rPr>
              <w:t xml:space="preserve">    t</w:t>
            </w:r>
          </w:p>
        </w:tc>
        <w:tc>
          <w:tcPr>
            <w:tcW w:w="675" w:type="dxa"/>
          </w:tcPr>
          <w:p w14:paraId="54B13F0A" w14:textId="5EAEC48D" w:rsidR="00786EDA" w:rsidRDefault="00786EDA" w:rsidP="00786EDA">
            <w:pPr>
              <w:jc w:val="both"/>
            </w:pPr>
            <w:r>
              <w:t>0</w:t>
            </w:r>
          </w:p>
        </w:tc>
        <w:tc>
          <w:tcPr>
            <w:tcW w:w="675" w:type="dxa"/>
          </w:tcPr>
          <w:p w14:paraId="2ECC3667" w14:textId="1ECE455F" w:rsidR="00786EDA" w:rsidRDefault="00786EDA" w:rsidP="00786EDA">
            <w:pPr>
              <w:jc w:val="both"/>
            </w:pPr>
            <w:r>
              <w:t>1</w:t>
            </w:r>
          </w:p>
        </w:tc>
        <w:tc>
          <w:tcPr>
            <w:tcW w:w="675" w:type="dxa"/>
          </w:tcPr>
          <w:p w14:paraId="6B4FEA1A" w14:textId="684670FA" w:rsidR="00786EDA" w:rsidRDefault="00786EDA" w:rsidP="00786EDA">
            <w:pPr>
              <w:jc w:val="both"/>
            </w:pPr>
            <w:r>
              <w:t>2</w:t>
            </w:r>
          </w:p>
        </w:tc>
        <w:tc>
          <w:tcPr>
            <w:tcW w:w="675" w:type="dxa"/>
          </w:tcPr>
          <w:p w14:paraId="73D4DBBB" w14:textId="6553992B" w:rsidR="00786EDA" w:rsidRDefault="00786EDA" w:rsidP="00786EDA">
            <w:pPr>
              <w:jc w:val="both"/>
            </w:pPr>
            <w:r>
              <w:t>3</w:t>
            </w:r>
          </w:p>
        </w:tc>
        <w:tc>
          <w:tcPr>
            <w:tcW w:w="676" w:type="dxa"/>
          </w:tcPr>
          <w:p w14:paraId="47FE918A" w14:textId="3C7BD94C" w:rsidR="00786EDA" w:rsidRDefault="00786EDA" w:rsidP="00786EDA">
            <w:pPr>
              <w:jc w:val="both"/>
            </w:pPr>
            <w:r>
              <w:t>4</w:t>
            </w:r>
          </w:p>
        </w:tc>
        <w:tc>
          <w:tcPr>
            <w:tcW w:w="676" w:type="dxa"/>
          </w:tcPr>
          <w:p w14:paraId="0C2237AC" w14:textId="5F445942" w:rsidR="00786EDA" w:rsidRDefault="00786EDA" w:rsidP="00786EDA">
            <w:pPr>
              <w:jc w:val="both"/>
            </w:pPr>
            <w:r>
              <w:t>5</w:t>
            </w:r>
          </w:p>
        </w:tc>
        <w:tc>
          <w:tcPr>
            <w:tcW w:w="676" w:type="dxa"/>
          </w:tcPr>
          <w:p w14:paraId="17BE817A" w14:textId="7EB00D01" w:rsidR="00786EDA" w:rsidRDefault="00786EDA" w:rsidP="00786EDA">
            <w:pPr>
              <w:jc w:val="both"/>
            </w:pPr>
            <w:r>
              <w:t>6</w:t>
            </w:r>
          </w:p>
        </w:tc>
        <w:tc>
          <w:tcPr>
            <w:tcW w:w="676" w:type="dxa"/>
          </w:tcPr>
          <w:p w14:paraId="0279DD72" w14:textId="06E7D4DC" w:rsidR="00786EDA" w:rsidRDefault="00786EDA" w:rsidP="00786EDA">
            <w:pPr>
              <w:jc w:val="both"/>
            </w:pPr>
            <w:r>
              <w:t>7</w:t>
            </w:r>
          </w:p>
        </w:tc>
        <w:tc>
          <w:tcPr>
            <w:tcW w:w="676" w:type="dxa"/>
          </w:tcPr>
          <w:p w14:paraId="183113C4" w14:textId="7FCA22CE" w:rsidR="00786EDA" w:rsidRDefault="00786EDA" w:rsidP="00786EDA">
            <w:pPr>
              <w:jc w:val="both"/>
            </w:pPr>
            <w:r>
              <w:t>8</w:t>
            </w:r>
          </w:p>
        </w:tc>
        <w:tc>
          <w:tcPr>
            <w:tcW w:w="676" w:type="dxa"/>
          </w:tcPr>
          <w:p w14:paraId="2DD00645" w14:textId="690447B0" w:rsidR="00786EDA" w:rsidRDefault="00786EDA" w:rsidP="00786EDA">
            <w:pPr>
              <w:jc w:val="both"/>
            </w:pPr>
            <w:r>
              <w:t>9</w:t>
            </w:r>
          </w:p>
        </w:tc>
        <w:tc>
          <w:tcPr>
            <w:tcW w:w="676" w:type="dxa"/>
          </w:tcPr>
          <w:p w14:paraId="208D5B29" w14:textId="662A7877" w:rsidR="00786EDA" w:rsidRDefault="00786EDA" w:rsidP="00786EDA">
            <w:pPr>
              <w:jc w:val="both"/>
            </w:pPr>
            <w:r>
              <w:t>10</w:t>
            </w:r>
          </w:p>
        </w:tc>
        <w:tc>
          <w:tcPr>
            <w:tcW w:w="676" w:type="dxa"/>
          </w:tcPr>
          <w:p w14:paraId="69EF026B" w14:textId="1E869F0C" w:rsidR="00786EDA" w:rsidRDefault="00786EDA" w:rsidP="00786EDA">
            <w:pPr>
              <w:jc w:val="both"/>
            </w:pPr>
            <w:r>
              <w:t>11</w:t>
            </w:r>
          </w:p>
        </w:tc>
        <w:tc>
          <w:tcPr>
            <w:tcW w:w="676" w:type="dxa"/>
          </w:tcPr>
          <w:p w14:paraId="113CAA80" w14:textId="1599D84D" w:rsidR="00786EDA" w:rsidRDefault="00786EDA" w:rsidP="00786EDA">
            <w:pPr>
              <w:jc w:val="both"/>
            </w:pPr>
            <w:r>
              <w:t>12</w:t>
            </w:r>
          </w:p>
        </w:tc>
      </w:tr>
      <w:tr w:rsidR="00786EDA" w14:paraId="704BD708" w14:textId="77777777" w:rsidTr="00BA75C1">
        <w:trPr>
          <w:trHeight w:val="501"/>
        </w:trPr>
        <w:tc>
          <w:tcPr>
            <w:tcW w:w="675" w:type="dxa"/>
            <w:shd w:val="clear" w:color="auto" w:fill="D9D9D9" w:themeFill="background1" w:themeFillShade="D9"/>
          </w:tcPr>
          <w:p w14:paraId="5A8411A7" w14:textId="77777777" w:rsidR="00786EDA" w:rsidRPr="0085214A" w:rsidRDefault="00786EDA" w:rsidP="00786EDA">
            <w:pPr>
              <w:jc w:val="both"/>
              <w:rPr>
                <w:b/>
                <w:i/>
              </w:rPr>
            </w:pPr>
            <w:r>
              <w:rPr>
                <w:b/>
                <w:i/>
              </w:rPr>
              <w:t xml:space="preserve">   T</w:t>
            </w:r>
          </w:p>
        </w:tc>
        <w:tc>
          <w:tcPr>
            <w:tcW w:w="675" w:type="dxa"/>
            <w:vAlign w:val="center"/>
          </w:tcPr>
          <w:p w14:paraId="17A62077" w14:textId="3F25A3F9" w:rsidR="00786EDA" w:rsidRDefault="00786EDA" w:rsidP="00786EDA">
            <w:pPr>
              <w:jc w:val="both"/>
            </w:pPr>
            <w:r>
              <w:rPr>
                <w:color w:val="000000"/>
              </w:rPr>
              <w:t>16</w:t>
            </w:r>
          </w:p>
        </w:tc>
        <w:tc>
          <w:tcPr>
            <w:tcW w:w="675" w:type="dxa"/>
            <w:vAlign w:val="center"/>
          </w:tcPr>
          <w:p w14:paraId="5B38452D" w14:textId="6B17FF45" w:rsidR="00786EDA" w:rsidRDefault="00786EDA" w:rsidP="00786EDA">
            <w:pPr>
              <w:jc w:val="both"/>
            </w:pPr>
            <w:r>
              <w:rPr>
                <w:color w:val="000000"/>
              </w:rPr>
              <w:t>15.6</w:t>
            </w:r>
          </w:p>
        </w:tc>
        <w:tc>
          <w:tcPr>
            <w:tcW w:w="675" w:type="dxa"/>
            <w:vAlign w:val="center"/>
          </w:tcPr>
          <w:p w14:paraId="18C2C849" w14:textId="72F88FE3" w:rsidR="00786EDA" w:rsidRDefault="00786EDA" w:rsidP="00786EDA">
            <w:pPr>
              <w:jc w:val="both"/>
            </w:pPr>
            <w:r>
              <w:rPr>
                <w:color w:val="000000"/>
              </w:rPr>
              <w:t>14.2</w:t>
            </w:r>
          </w:p>
        </w:tc>
        <w:tc>
          <w:tcPr>
            <w:tcW w:w="675" w:type="dxa"/>
            <w:vAlign w:val="center"/>
          </w:tcPr>
          <w:p w14:paraId="038A5271" w14:textId="6E5A43C2" w:rsidR="00786EDA" w:rsidRDefault="00786EDA" w:rsidP="00786EDA">
            <w:pPr>
              <w:jc w:val="both"/>
            </w:pPr>
            <w:r>
              <w:rPr>
                <w:color w:val="000000"/>
              </w:rPr>
              <w:t>13</w:t>
            </w:r>
          </w:p>
        </w:tc>
        <w:tc>
          <w:tcPr>
            <w:tcW w:w="676" w:type="dxa"/>
            <w:vAlign w:val="center"/>
          </w:tcPr>
          <w:p w14:paraId="6C897C2F" w14:textId="7BDBBC44" w:rsidR="00786EDA" w:rsidRDefault="00786EDA" w:rsidP="00786EDA">
            <w:pPr>
              <w:jc w:val="both"/>
            </w:pPr>
            <w:r>
              <w:rPr>
                <w:color w:val="000000"/>
              </w:rPr>
              <w:t>12.1</w:t>
            </w:r>
          </w:p>
        </w:tc>
        <w:tc>
          <w:tcPr>
            <w:tcW w:w="676" w:type="dxa"/>
            <w:vAlign w:val="center"/>
          </w:tcPr>
          <w:p w14:paraId="716E0DAF" w14:textId="1E2BE358" w:rsidR="00786EDA" w:rsidRDefault="00786EDA" w:rsidP="00786EDA">
            <w:pPr>
              <w:jc w:val="both"/>
            </w:pPr>
            <w:r>
              <w:rPr>
                <w:color w:val="000000"/>
              </w:rPr>
              <w:t>11.2</w:t>
            </w:r>
          </w:p>
        </w:tc>
        <w:tc>
          <w:tcPr>
            <w:tcW w:w="676" w:type="dxa"/>
            <w:vAlign w:val="center"/>
          </w:tcPr>
          <w:p w14:paraId="260FE118" w14:textId="3F073BCD" w:rsidR="00786EDA" w:rsidRDefault="00786EDA" w:rsidP="00786EDA">
            <w:pPr>
              <w:jc w:val="both"/>
            </w:pPr>
            <w:r>
              <w:rPr>
                <w:color w:val="000000"/>
              </w:rPr>
              <w:t>11</w:t>
            </w:r>
          </w:p>
        </w:tc>
        <w:tc>
          <w:tcPr>
            <w:tcW w:w="676" w:type="dxa"/>
            <w:vAlign w:val="center"/>
          </w:tcPr>
          <w:p w14:paraId="4A3B2C8F" w14:textId="4B3C7B91" w:rsidR="00786EDA" w:rsidRDefault="00786EDA" w:rsidP="00786EDA">
            <w:pPr>
              <w:jc w:val="both"/>
            </w:pPr>
            <w:r>
              <w:rPr>
                <w:color w:val="000000"/>
              </w:rPr>
              <w:t>11.2</w:t>
            </w:r>
          </w:p>
        </w:tc>
        <w:tc>
          <w:tcPr>
            <w:tcW w:w="676" w:type="dxa"/>
            <w:vAlign w:val="center"/>
          </w:tcPr>
          <w:p w14:paraId="5B2957CB" w14:textId="1A2CEB83" w:rsidR="00786EDA" w:rsidRDefault="00786EDA" w:rsidP="00786EDA">
            <w:pPr>
              <w:jc w:val="both"/>
            </w:pPr>
            <w:r>
              <w:rPr>
                <w:color w:val="000000"/>
              </w:rPr>
              <w:t>12.1</w:t>
            </w:r>
          </w:p>
        </w:tc>
        <w:tc>
          <w:tcPr>
            <w:tcW w:w="676" w:type="dxa"/>
            <w:vAlign w:val="center"/>
          </w:tcPr>
          <w:p w14:paraId="5C19EB86" w14:textId="4F18975F" w:rsidR="00786EDA" w:rsidRDefault="00786EDA" w:rsidP="00786EDA">
            <w:pPr>
              <w:jc w:val="both"/>
            </w:pPr>
            <w:r>
              <w:rPr>
                <w:color w:val="000000"/>
              </w:rPr>
              <w:t>13</w:t>
            </w:r>
          </w:p>
        </w:tc>
        <w:tc>
          <w:tcPr>
            <w:tcW w:w="676" w:type="dxa"/>
            <w:vAlign w:val="center"/>
          </w:tcPr>
          <w:p w14:paraId="696D5948" w14:textId="65A5685B" w:rsidR="00786EDA" w:rsidRDefault="00786EDA" w:rsidP="00786EDA">
            <w:pPr>
              <w:jc w:val="both"/>
            </w:pPr>
            <w:r>
              <w:rPr>
                <w:color w:val="000000"/>
              </w:rPr>
              <w:t>14.2</w:t>
            </w:r>
          </w:p>
        </w:tc>
        <w:tc>
          <w:tcPr>
            <w:tcW w:w="676" w:type="dxa"/>
            <w:vAlign w:val="center"/>
          </w:tcPr>
          <w:p w14:paraId="230704B0" w14:textId="68023008" w:rsidR="00786EDA" w:rsidRDefault="00786EDA" w:rsidP="00786EDA">
            <w:pPr>
              <w:jc w:val="both"/>
            </w:pPr>
            <w:r>
              <w:rPr>
                <w:color w:val="000000"/>
              </w:rPr>
              <w:t>15.6</w:t>
            </w:r>
          </w:p>
        </w:tc>
        <w:tc>
          <w:tcPr>
            <w:tcW w:w="676" w:type="dxa"/>
            <w:vAlign w:val="center"/>
          </w:tcPr>
          <w:p w14:paraId="5F4B8C22" w14:textId="222138C7" w:rsidR="00786EDA" w:rsidRDefault="00786EDA" w:rsidP="00786EDA">
            <w:pPr>
              <w:jc w:val="both"/>
            </w:pPr>
            <w:r>
              <w:rPr>
                <w:color w:val="000000"/>
              </w:rPr>
              <w:t>16</w:t>
            </w:r>
          </w:p>
        </w:tc>
      </w:tr>
    </w:tbl>
    <w:p w14:paraId="28853037" w14:textId="19220CD4" w:rsidR="002D797F" w:rsidRDefault="002D797F" w:rsidP="002D797F">
      <w:pPr>
        <w:jc w:val="both"/>
      </w:pPr>
      <w:r>
        <w:tab/>
      </w:r>
    </w:p>
    <w:p w14:paraId="18976D73" w14:textId="18BA1176" w:rsidR="002D797F" w:rsidRDefault="002D797F" w:rsidP="002D797F">
      <w:pPr>
        <w:pStyle w:val="ListParagraph"/>
        <w:numPr>
          <w:ilvl w:val="0"/>
          <w:numId w:val="9"/>
        </w:numPr>
        <w:jc w:val="both"/>
      </w:pPr>
      <w:r>
        <w:t>Sketch a graph of the data</w:t>
      </w:r>
    </w:p>
    <w:p w14:paraId="044E827D" w14:textId="0EC6DE01" w:rsidR="002D797F" w:rsidRDefault="002D797F" w:rsidP="002D797F">
      <w:pPr>
        <w:pStyle w:val="ListParagraph"/>
        <w:jc w:val="both"/>
      </w:pPr>
    </w:p>
    <w:p w14:paraId="00F691CE" w14:textId="7E3F8F92" w:rsidR="00786EDA" w:rsidRDefault="00C20F3F" w:rsidP="00786EDA">
      <w:pPr>
        <w:pStyle w:val="ListParagraph"/>
      </w:pPr>
      <w:r>
        <w:rPr>
          <w:noProof/>
        </w:rPr>
        <mc:AlternateContent>
          <mc:Choice Requires="wps">
            <w:drawing>
              <wp:anchor distT="0" distB="0" distL="114300" distR="114300" simplePos="0" relativeHeight="251657216" behindDoc="0" locked="0" layoutInCell="1" allowOverlap="1" wp14:anchorId="6988769A" wp14:editId="3B826A64">
                <wp:simplePos x="0" y="0"/>
                <wp:positionH relativeFrom="column">
                  <wp:posOffset>387350</wp:posOffset>
                </wp:positionH>
                <wp:positionV relativeFrom="paragraph">
                  <wp:posOffset>93980</wp:posOffset>
                </wp:positionV>
                <wp:extent cx="45719" cy="1771650"/>
                <wp:effectExtent l="76200" t="38100" r="69215" b="57150"/>
                <wp:wrapNone/>
                <wp:docPr id="1" name="Straight Arrow Connector 1"/>
                <wp:cNvGraphicFramePr/>
                <a:graphic xmlns:a="http://schemas.openxmlformats.org/drawingml/2006/main">
                  <a:graphicData uri="http://schemas.microsoft.com/office/word/2010/wordprocessingShape">
                    <wps:wsp>
                      <wps:cNvCnPr/>
                      <wps:spPr>
                        <a:xfrm>
                          <a:off x="0" y="0"/>
                          <a:ext cx="45719" cy="1771650"/>
                        </a:xfrm>
                        <a:prstGeom prst="straightConnector1">
                          <a:avLst/>
                        </a:prstGeom>
                        <a:ln w="6350">
                          <a:solidFill>
                            <a:schemeClr val="tx1"/>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7306D74" id="_x0000_t32" coordsize="21600,21600" o:spt="32" o:oned="t" path="m,l21600,21600e" filled="f">
                <v:path arrowok="t" fillok="f" o:connecttype="none"/>
                <o:lock v:ext="edit" shapetype="t"/>
              </v:shapetype>
              <v:shape id="Straight Arrow Connector 1" o:spid="_x0000_s1026" type="#_x0000_t32" style="position:absolute;margin-left:30.5pt;margin-top:7.4pt;width:3.6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" strokecolor="black [3213]" strokeweight=".5pt">
                <v:stroke startarrow="block" endarrow="block"/>
              </v:shape>
            </w:pict>
          </mc:Fallback>
        </mc:AlternateContent>
      </w:r>
    </w:p>
    <w:p w14:paraId="3591AB53" w14:textId="711A7B06" w:rsidR="00786EDA" w:rsidRDefault="00786EDA" w:rsidP="00786EDA">
      <w:pPr>
        <w:jc w:val="both"/>
      </w:pPr>
    </w:p>
    <w:p w14:paraId="4C4422D5" w14:textId="02D9DA96" w:rsidR="00786EDA" w:rsidRDefault="00786EDA" w:rsidP="00786EDA">
      <w:pPr>
        <w:jc w:val="both"/>
      </w:pPr>
    </w:p>
    <w:p w14:paraId="046EC54C" w14:textId="77777777" w:rsidR="00C20F3F" w:rsidRDefault="00C20F3F" w:rsidP="002D797F"/>
    <w:p w14:paraId="186404F5" w14:textId="77777777" w:rsidR="00C20F3F" w:rsidRDefault="00C20F3F" w:rsidP="002D797F"/>
    <w:p w14:paraId="370F985E" w14:textId="77777777" w:rsidR="00C20F3F" w:rsidRDefault="00C20F3F" w:rsidP="002D797F"/>
    <w:p w14:paraId="166AFEAE" w14:textId="77777777" w:rsidR="00C20F3F" w:rsidRDefault="00C20F3F" w:rsidP="002D797F"/>
    <w:p w14:paraId="0586439D" w14:textId="77777777" w:rsidR="00C20F3F" w:rsidRDefault="00C20F3F" w:rsidP="002D797F"/>
    <w:p w14:paraId="0FA1B5C1" w14:textId="6D80B0AE" w:rsidR="00C20F3F" w:rsidRDefault="00C20F3F" w:rsidP="002D797F">
      <w:r>
        <w:rPr>
          <w:noProof/>
        </w:rPr>
        <mc:AlternateContent>
          <mc:Choice Requires="wps">
            <w:drawing>
              <wp:anchor distT="0" distB="0" distL="114300" distR="114300" simplePos="0" relativeHeight="251658240" behindDoc="0" locked="0" layoutInCell="1" allowOverlap="1" wp14:anchorId="5C8E9541" wp14:editId="15385626">
                <wp:simplePos x="0" y="0"/>
                <wp:positionH relativeFrom="column">
                  <wp:posOffset>146050</wp:posOffset>
                </wp:positionH>
                <wp:positionV relativeFrom="paragraph">
                  <wp:posOffset>83185</wp:posOffset>
                </wp:positionV>
                <wp:extent cx="4965700" cy="45719"/>
                <wp:effectExtent l="38100" t="76200" r="6350" b="88265"/>
                <wp:wrapNone/>
                <wp:docPr id="2" name="Straight Arrow Connector 2"/>
                <wp:cNvGraphicFramePr/>
                <a:graphic xmlns:a="http://schemas.openxmlformats.org/drawingml/2006/main">
                  <a:graphicData uri="http://schemas.microsoft.com/office/word/2010/wordprocessingShape">
                    <wps:wsp>
                      <wps:cNvCnPr/>
                      <wps:spPr>
                        <a:xfrm flipH="1">
                          <a:off x="0" y="0"/>
                          <a:ext cx="4965700" cy="45719"/>
                        </a:xfrm>
                        <a:prstGeom prst="straightConnector1">
                          <a:avLst/>
                        </a:prstGeom>
                        <a:ln w="6350">
                          <a:solidFill>
                            <a:schemeClr val="tx1"/>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2835157" id="Straight Arrow Connector 2" o:spid="_x0000_s1026" type="#_x0000_t32" style="position:absolute;margin-left:11.5pt;margin-top:6.55pt;width:391pt;height:3.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" strokecolor="black [3213]" strokeweight=".5pt">
                <v:stroke startarrow="block" endarrow="block"/>
              </v:shape>
            </w:pict>
          </mc:Fallback>
        </mc:AlternateContent>
      </w:r>
    </w:p>
    <w:p w14:paraId="4F7BED76" w14:textId="77777777" w:rsidR="00C20F3F" w:rsidRDefault="00C20F3F" w:rsidP="002D797F"/>
    <w:p w14:paraId="0062F812" w14:textId="22B7D209" w:rsidR="00C20F3F" w:rsidRDefault="00C20F3F" w:rsidP="002D797F"/>
    <w:p w14:paraId="7C85EE80" w14:textId="77777777" w:rsidR="00C20F3F" w:rsidRDefault="00C20F3F" w:rsidP="002D797F"/>
    <w:p w14:paraId="7A5C9860" w14:textId="63672772" w:rsidR="00C20F3F" w:rsidRDefault="00C20F3F" w:rsidP="00C20F3F">
      <w:pPr>
        <w:pStyle w:val="ListParagraph"/>
        <w:numPr>
          <w:ilvl w:val="0"/>
          <w:numId w:val="9"/>
        </w:numPr>
        <w:jc w:val="both"/>
      </w:pPr>
      <w:r>
        <w:t>Find a sinusoidal model that gives T as a function of t. _________________________</w:t>
      </w:r>
    </w:p>
    <w:p w14:paraId="4D4EA3FE" w14:textId="7B2E2FCD" w:rsidR="00C20F3F" w:rsidRDefault="00C20F3F" w:rsidP="00C20F3F">
      <w:pPr>
        <w:jc w:val="both"/>
      </w:pPr>
    </w:p>
    <w:p w14:paraId="35ECBDAA" w14:textId="714D233E" w:rsidR="00C20F3F" w:rsidRDefault="00C20F3F" w:rsidP="00C20F3F">
      <w:pPr>
        <w:jc w:val="both"/>
      </w:pPr>
    </w:p>
    <w:p w14:paraId="374E07A5" w14:textId="2C45E07A" w:rsidR="00C20F3F" w:rsidRDefault="00C20F3F" w:rsidP="00C20F3F">
      <w:pPr>
        <w:jc w:val="both"/>
      </w:pPr>
    </w:p>
    <w:p w14:paraId="0FC17C9E" w14:textId="2045C9A2" w:rsidR="00C20F3F" w:rsidRDefault="00C20F3F" w:rsidP="00C20F3F">
      <w:pPr>
        <w:jc w:val="both"/>
      </w:pPr>
    </w:p>
    <w:p w14:paraId="30550553" w14:textId="34C5B222" w:rsidR="00C20F3F" w:rsidRDefault="00C20F3F" w:rsidP="00C20F3F">
      <w:pPr>
        <w:jc w:val="both"/>
      </w:pPr>
    </w:p>
    <w:p w14:paraId="1F4F9034" w14:textId="1735E48A" w:rsidR="00C20F3F" w:rsidRDefault="00C20F3F" w:rsidP="00C20F3F">
      <w:pPr>
        <w:jc w:val="both"/>
      </w:pPr>
    </w:p>
    <w:p w14:paraId="098D3CF5" w14:textId="77777777" w:rsidR="00C20F3F" w:rsidRDefault="00C20F3F" w:rsidP="00C20F3F">
      <w:pPr>
        <w:jc w:val="both"/>
      </w:pPr>
    </w:p>
    <w:p w14:paraId="5CF630B2" w14:textId="2C8D036E" w:rsidR="00C20F3F" w:rsidRDefault="00C20F3F" w:rsidP="00C20F3F">
      <w:pPr>
        <w:pStyle w:val="ListParagraph"/>
        <w:numPr>
          <w:ilvl w:val="0"/>
          <w:numId w:val="9"/>
        </w:numPr>
        <w:jc w:val="both"/>
      </w:pPr>
      <w:r>
        <w:t>Predict the</w:t>
      </w:r>
      <w:r w:rsidR="00F66BDC">
        <w:t xml:space="preserve"> sea temperature on April 15  (</w:t>
      </w:r>
      <w:r>
        <w:t xml:space="preserve">t=4.5). </w:t>
      </w:r>
    </w:p>
    <w:p w14:paraId="727166CA" w14:textId="08BB79D4" w:rsidR="00786EDA" w:rsidRDefault="002D797F" w:rsidP="002D797F">
      <w:r>
        <w:br w:type="page"/>
      </w:r>
    </w:p>
    <w:p w14:paraId="3EF83B53" w14:textId="0A0A21AB" w:rsidR="008D66B7" w:rsidRDefault="008D66B7" w:rsidP="0085214A">
      <w:pPr>
        <w:jc w:val="both"/>
      </w:pPr>
      <w:r>
        <w:lastRenderedPageBreak/>
        <w:t>2. The temperature in an office is controlled by an electronic thermostat. The temperatures vary according</w:t>
      </w:r>
      <w:r w:rsidR="00A54FE2">
        <w:t xml:space="preserve"> to the sinusoidal function: </w:t>
      </w:r>
      <m:oMath>
        <m:r>
          <w:rPr>
            <w:rFonts w:ascii="Cambria Math" w:hAnsi="Cambria Math"/>
          </w:rPr>
          <m:t>y=6</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12</m:t>
                    </m:r>
                  </m:den>
                </m:f>
                <m:r>
                  <w:rPr>
                    <w:rFonts w:ascii="Cambria Math" w:hAnsi="Cambria Math"/>
                  </w:rPr>
                  <m:t>x</m:t>
                </m:r>
              </m:e>
            </m:d>
          </m:e>
        </m:func>
        <m:r>
          <w:rPr>
            <w:rFonts w:ascii="Cambria Math" w:hAnsi="Cambria Math"/>
          </w:rPr>
          <m:t>+19</m:t>
        </m:r>
      </m:oMath>
      <w:r w:rsidR="004A3D89">
        <w:t xml:space="preserve"> </w:t>
      </w:r>
      <w:r w:rsidR="00A54FE2">
        <w:t xml:space="preserve"> where y is the temperature </w:t>
      </w:r>
      <w:r w:rsidR="002D797F">
        <w:t>(Cº),</w:t>
      </w:r>
      <w:r w:rsidR="00A54FE2">
        <w:t xml:space="preserve">  and x is the time in hours past midnight.</w:t>
      </w:r>
    </w:p>
    <w:p w14:paraId="0BD975EA" w14:textId="77777777" w:rsidR="002D797F" w:rsidRDefault="002D797F" w:rsidP="0085214A">
      <w:pPr>
        <w:jc w:val="both"/>
      </w:pPr>
    </w:p>
    <w:p w14:paraId="4BDB1DDF" w14:textId="6B2A5B0E" w:rsidR="002D797F" w:rsidRDefault="002D797F" w:rsidP="000F4A35">
      <w:pPr>
        <w:pStyle w:val="ListParagraph"/>
        <w:numPr>
          <w:ilvl w:val="0"/>
          <w:numId w:val="5"/>
        </w:numPr>
        <w:jc w:val="both"/>
      </w:pPr>
      <w:r>
        <w:t>Sketch a graph of the function.</w:t>
      </w:r>
    </w:p>
    <w:p w14:paraId="52F41362" w14:textId="40918502" w:rsidR="002D797F" w:rsidRDefault="002D797F" w:rsidP="002D797F">
      <w:pPr>
        <w:jc w:val="both"/>
      </w:pPr>
    </w:p>
    <w:p w14:paraId="29A868CE" w14:textId="0CC4F1E6" w:rsidR="002D797F" w:rsidRDefault="002D797F" w:rsidP="002D797F">
      <w:pPr>
        <w:jc w:val="both"/>
      </w:pPr>
    </w:p>
    <w:p w14:paraId="7A80BA5A" w14:textId="2242C4AE" w:rsidR="002D797F" w:rsidRDefault="002D797F" w:rsidP="002D797F">
      <w:pPr>
        <w:jc w:val="both"/>
      </w:pPr>
      <w:r>
        <w:rPr>
          <w:noProof/>
        </w:rPr>
        <mc:AlternateContent>
          <mc:Choice Requires="wps">
            <w:drawing>
              <wp:anchor distT="0" distB="0" distL="114300" distR="114300" simplePos="0" relativeHeight="251659264" behindDoc="0" locked="0" layoutInCell="1" allowOverlap="1" wp14:anchorId="42DB9236" wp14:editId="716CBDF9">
                <wp:simplePos x="0" y="0"/>
                <wp:positionH relativeFrom="column">
                  <wp:posOffset>408743</wp:posOffset>
                </wp:positionH>
                <wp:positionV relativeFrom="paragraph">
                  <wp:posOffset>43260</wp:posOffset>
                </wp:positionV>
                <wp:extent cx="45719" cy="2370869"/>
                <wp:effectExtent l="76200" t="38100" r="69215" b="48895"/>
                <wp:wrapNone/>
                <wp:docPr id="4" name="Straight Arrow Connector 4"/>
                <wp:cNvGraphicFramePr/>
                <a:graphic xmlns:a="http://schemas.openxmlformats.org/drawingml/2006/main">
                  <a:graphicData uri="http://schemas.microsoft.com/office/word/2010/wordprocessingShape">
                    <wps:wsp>
                      <wps:cNvCnPr/>
                      <wps:spPr>
                        <a:xfrm flipH="1">
                          <a:off x="0" y="0"/>
                          <a:ext cx="45719" cy="2370869"/>
                        </a:xfrm>
                        <a:prstGeom prst="straightConnector1">
                          <a:avLst/>
                        </a:prstGeom>
                        <a:ln w="6350">
                          <a:solidFill>
                            <a:schemeClr val="tx1"/>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F036E8" id="Straight Arrow Connector 4" o:spid="_x0000_s1026" type="#_x0000_t32" style="position:absolute;margin-left:32.2pt;margin-top:3.4pt;width:3.6pt;height:186.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" strokecolor="black [3213]" strokeweight=".5pt">
                <v:stroke startarrow="block" endarrow="block"/>
              </v:shape>
            </w:pict>
          </mc:Fallback>
        </mc:AlternateContent>
      </w:r>
    </w:p>
    <w:p w14:paraId="3A61CC6E" w14:textId="4C17BACE" w:rsidR="002D797F" w:rsidRDefault="002D797F" w:rsidP="002D797F">
      <w:pPr>
        <w:jc w:val="both"/>
      </w:pPr>
    </w:p>
    <w:p w14:paraId="08086BF6" w14:textId="76813FCF" w:rsidR="002D797F" w:rsidRDefault="002D797F" w:rsidP="002D797F">
      <w:pPr>
        <w:jc w:val="both"/>
      </w:pPr>
    </w:p>
    <w:p w14:paraId="2CFB2FD1" w14:textId="31764BB2" w:rsidR="002D797F" w:rsidRDefault="002D797F" w:rsidP="002D797F">
      <w:pPr>
        <w:jc w:val="both"/>
      </w:pPr>
    </w:p>
    <w:p w14:paraId="333FE8B5" w14:textId="33D503F5" w:rsidR="002D797F" w:rsidRDefault="002D797F" w:rsidP="002D797F">
      <w:pPr>
        <w:jc w:val="both"/>
      </w:pPr>
    </w:p>
    <w:p w14:paraId="0E058B86" w14:textId="018E96E5" w:rsidR="002D797F" w:rsidRDefault="002D797F" w:rsidP="002D797F">
      <w:pPr>
        <w:jc w:val="both"/>
      </w:pPr>
    </w:p>
    <w:p w14:paraId="563F8F54" w14:textId="77777777" w:rsidR="002D797F" w:rsidRDefault="002D797F" w:rsidP="002D797F">
      <w:pPr>
        <w:jc w:val="both"/>
      </w:pPr>
    </w:p>
    <w:p w14:paraId="47FE3F24" w14:textId="7A578534" w:rsidR="002D797F" w:rsidRDefault="002D797F" w:rsidP="002D797F">
      <w:pPr>
        <w:jc w:val="both"/>
      </w:pPr>
    </w:p>
    <w:p w14:paraId="104E1FFA" w14:textId="4E3C83E0" w:rsidR="002D797F" w:rsidRDefault="002D797F" w:rsidP="002D797F">
      <w:pPr>
        <w:jc w:val="both"/>
      </w:pPr>
    </w:p>
    <w:p w14:paraId="3508FFCD" w14:textId="0EA7D48D" w:rsidR="002D797F" w:rsidRDefault="002D797F" w:rsidP="002D797F">
      <w:pPr>
        <w:jc w:val="both"/>
      </w:pPr>
    </w:p>
    <w:p w14:paraId="5791CFA2" w14:textId="08E03363" w:rsidR="002D797F" w:rsidRDefault="002D797F" w:rsidP="002D797F">
      <w:pPr>
        <w:jc w:val="both"/>
      </w:pPr>
    </w:p>
    <w:p w14:paraId="04D196F8" w14:textId="0A9E0D43" w:rsidR="002D797F" w:rsidRDefault="002D797F" w:rsidP="002D797F">
      <w:pPr>
        <w:jc w:val="both"/>
      </w:pPr>
      <w:r>
        <w:rPr>
          <w:noProof/>
        </w:rPr>
        <mc:AlternateContent>
          <mc:Choice Requires="wps">
            <w:drawing>
              <wp:anchor distT="0" distB="0" distL="114300" distR="114300" simplePos="0" relativeHeight="251656192" behindDoc="0" locked="0" layoutInCell="1" allowOverlap="1" wp14:anchorId="5CDA9707" wp14:editId="73C0F7A2">
                <wp:simplePos x="0" y="0"/>
                <wp:positionH relativeFrom="column">
                  <wp:posOffset>81976</wp:posOffset>
                </wp:positionH>
                <wp:positionV relativeFrom="paragraph">
                  <wp:posOffset>79577</wp:posOffset>
                </wp:positionV>
                <wp:extent cx="5782074" cy="45719"/>
                <wp:effectExtent l="19050" t="76200" r="85725" b="88265"/>
                <wp:wrapNone/>
                <wp:docPr id="3" name="Straight Arrow Connector 3"/>
                <wp:cNvGraphicFramePr/>
                <a:graphic xmlns:a="http://schemas.openxmlformats.org/drawingml/2006/main">
                  <a:graphicData uri="http://schemas.microsoft.com/office/word/2010/wordprocessingShape">
                    <wps:wsp>
                      <wps:cNvCnPr/>
                      <wps:spPr>
                        <a:xfrm flipH="1" flipV="1">
                          <a:off x="0" y="0"/>
                          <a:ext cx="5782074" cy="45719"/>
                        </a:xfrm>
                        <a:prstGeom prst="straightConnector1">
                          <a:avLst/>
                        </a:prstGeom>
                        <a:ln w="6350">
                          <a:solidFill>
                            <a:schemeClr val="tx1"/>
                          </a:solidFill>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C77176A" id="Straight Arrow Connector 3" o:spid="_x0000_s1026" type="#_x0000_t32" style="position:absolute;margin-left:6.45pt;margin-top:6.25pt;width:455.3pt;height:3.6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" strokecolor="black [3213]" strokeweight=".5pt">
                <v:stroke startarrow="block" endarrow="block"/>
              </v:shape>
            </w:pict>
          </mc:Fallback>
        </mc:AlternateContent>
      </w:r>
    </w:p>
    <w:p w14:paraId="01A31041" w14:textId="4A951976" w:rsidR="002D797F" w:rsidRDefault="002D797F" w:rsidP="002D797F">
      <w:pPr>
        <w:jc w:val="both"/>
      </w:pPr>
    </w:p>
    <w:p w14:paraId="54FE995C" w14:textId="400E7BA6" w:rsidR="002D797F" w:rsidRDefault="002D797F" w:rsidP="002D797F">
      <w:pPr>
        <w:jc w:val="both"/>
      </w:pPr>
    </w:p>
    <w:p w14:paraId="06AA5CA2" w14:textId="77777777" w:rsidR="002D797F" w:rsidRDefault="002D797F" w:rsidP="002D797F">
      <w:pPr>
        <w:jc w:val="both"/>
      </w:pPr>
    </w:p>
    <w:p w14:paraId="19302D89" w14:textId="77777777" w:rsidR="002D797F" w:rsidRDefault="002D797F" w:rsidP="002D797F">
      <w:pPr>
        <w:jc w:val="both"/>
      </w:pPr>
    </w:p>
    <w:p w14:paraId="085B13B9" w14:textId="3F94D5CE" w:rsidR="00A54FE2" w:rsidRDefault="00A54FE2" w:rsidP="000F4A35">
      <w:pPr>
        <w:pStyle w:val="ListParagraph"/>
        <w:numPr>
          <w:ilvl w:val="0"/>
          <w:numId w:val="5"/>
        </w:numPr>
        <w:jc w:val="both"/>
      </w:pPr>
      <w:r>
        <w:t>What is the temperature in the office at 9 A.M. when the employees come to work?</w:t>
      </w:r>
    </w:p>
    <w:p w14:paraId="37F0AC4B" w14:textId="77777777" w:rsidR="00FF39BE" w:rsidRDefault="00FF39BE" w:rsidP="0085214A">
      <w:pPr>
        <w:jc w:val="both"/>
      </w:pPr>
    </w:p>
    <w:p w14:paraId="270E77E4" w14:textId="77777777" w:rsidR="00FF39BE" w:rsidRDefault="00FF39BE" w:rsidP="0085214A">
      <w:pPr>
        <w:jc w:val="both"/>
      </w:pPr>
    </w:p>
    <w:p w14:paraId="711A2A9C" w14:textId="77777777" w:rsidR="00FF39BE" w:rsidRDefault="00FF39BE" w:rsidP="0085214A">
      <w:pPr>
        <w:jc w:val="both"/>
      </w:pPr>
    </w:p>
    <w:p w14:paraId="13E19923" w14:textId="77777777" w:rsidR="00FF39BE" w:rsidRDefault="00FF39BE" w:rsidP="0085214A">
      <w:pPr>
        <w:jc w:val="both"/>
      </w:pPr>
    </w:p>
    <w:p w14:paraId="7295302D" w14:textId="0E9F4A0D" w:rsidR="00A54FE2" w:rsidRDefault="00A54FE2" w:rsidP="000F4A35">
      <w:pPr>
        <w:pStyle w:val="ListParagraph"/>
        <w:numPr>
          <w:ilvl w:val="0"/>
          <w:numId w:val="5"/>
        </w:numPr>
        <w:jc w:val="both"/>
      </w:pPr>
      <w:r>
        <w:t>What is the minimum temperature in the office?</w:t>
      </w:r>
    </w:p>
    <w:p w14:paraId="50BC8DEF" w14:textId="77777777" w:rsidR="00FF39BE" w:rsidRDefault="00FF39BE" w:rsidP="0085214A">
      <w:pPr>
        <w:jc w:val="both"/>
      </w:pPr>
    </w:p>
    <w:p w14:paraId="6C9DE8D5" w14:textId="77777777" w:rsidR="00FF39BE" w:rsidRDefault="00FF39BE" w:rsidP="0085214A">
      <w:pPr>
        <w:jc w:val="both"/>
      </w:pPr>
    </w:p>
    <w:p w14:paraId="00FA1983" w14:textId="77777777" w:rsidR="00FF39BE" w:rsidRDefault="00FF39BE" w:rsidP="0085214A">
      <w:pPr>
        <w:jc w:val="both"/>
      </w:pPr>
    </w:p>
    <w:p w14:paraId="785DA0E2" w14:textId="53A0E2B0" w:rsidR="00A54FE2" w:rsidRDefault="00A54FE2" w:rsidP="000F4A35">
      <w:pPr>
        <w:pStyle w:val="ListParagraph"/>
        <w:numPr>
          <w:ilvl w:val="0"/>
          <w:numId w:val="5"/>
        </w:numPr>
        <w:jc w:val="both"/>
      </w:pPr>
      <w:r>
        <w:t>What is the maximum temperature in the office?</w:t>
      </w:r>
    </w:p>
    <w:p w14:paraId="15B159E2" w14:textId="77777777" w:rsidR="00FF39BE" w:rsidRDefault="00FF39BE" w:rsidP="0085214A">
      <w:pPr>
        <w:jc w:val="both"/>
      </w:pPr>
    </w:p>
    <w:p w14:paraId="4FD1FBC8" w14:textId="0EB41CE9" w:rsidR="002D797F" w:rsidRDefault="002D797F" w:rsidP="002D797F">
      <w:r>
        <w:br w:type="page"/>
      </w:r>
    </w:p>
    <w:p w14:paraId="2FEA55DC" w14:textId="59AB15AF" w:rsidR="00177BE9" w:rsidRDefault="00A54FE2" w:rsidP="0085214A">
      <w:pPr>
        <w:jc w:val="both"/>
        <w:rPr>
          <w:noProof/>
        </w:rPr>
      </w:pPr>
      <w:r>
        <w:rPr>
          <w:noProof/>
        </w:rPr>
        <w:lastRenderedPageBreak/>
        <w:t xml:space="preserve">3. </w:t>
      </w:r>
      <w:r w:rsidR="00BD77A3">
        <w:rPr>
          <w:noProof/>
        </w:rPr>
        <w:t xml:space="preserve"> In Bridgeport, CT, the average low temperature and  average high temperatures for 2014 is</w:t>
      </w:r>
    </w:p>
    <w:p w14:paraId="3F59795E" w14:textId="3F7CC621" w:rsidR="00177BE9" w:rsidRDefault="00BD77A3" w:rsidP="0085214A">
      <w:pPr>
        <w:jc w:val="both"/>
        <w:rPr>
          <w:noProof/>
        </w:rPr>
      </w:pPr>
      <w:r>
        <w:rPr>
          <w:noProof/>
        </w:rPr>
        <w:t xml:space="preserve"> </w:t>
      </w:r>
      <w:r w:rsidR="00177BE9">
        <w:rPr>
          <w:noProof/>
        </w:rPr>
        <w:t xml:space="preserve">given in the table below. </w:t>
      </w:r>
      <w:r w:rsidR="00177BE9">
        <w:t xml:space="preserve">The time </w:t>
      </w:r>
      <w:proofErr w:type="spellStart"/>
      <w:r w:rsidR="00177BE9">
        <w:rPr>
          <w:i/>
        </w:rPr>
        <w:t>t</w:t>
      </w:r>
      <w:proofErr w:type="spellEnd"/>
      <w:r w:rsidR="00177BE9">
        <w:t xml:space="preserve"> is measured in months passed since January 1. Let t=0 represent January 1.</w:t>
      </w:r>
    </w:p>
    <w:p w14:paraId="5C81100E" w14:textId="77777777" w:rsidR="00177BE9" w:rsidRDefault="00177BE9" w:rsidP="0085214A">
      <w:pPr>
        <w:jc w:val="both"/>
        <w:rPr>
          <w:noProof/>
        </w:rPr>
      </w:pPr>
    </w:p>
    <w:p w14:paraId="28564114" w14:textId="477D062C" w:rsidR="00A54FE2" w:rsidRDefault="00A54FE2" w:rsidP="0085214A">
      <w:pPr>
        <w:jc w:val="both"/>
        <w:rPr>
          <w:noProof/>
        </w:rPr>
      </w:pPr>
    </w:p>
    <w:tbl>
      <w:tblPr>
        <w:tblStyle w:val="TableGrid"/>
        <w:tblpPr w:leftFromText="180" w:rightFromText="180" w:vertAnchor="page" w:horzAnchor="page" w:tblpX="1985" w:tblpY="2519"/>
        <w:tblW w:w="0" w:type="auto"/>
        <w:tblLook w:val="04A0" w:firstRow="1" w:lastRow="0" w:firstColumn="1" w:lastColumn="0" w:noHBand="0" w:noVBand="1"/>
      </w:tblPr>
      <w:tblGrid>
        <w:gridCol w:w="2954"/>
        <w:gridCol w:w="2954"/>
        <w:gridCol w:w="2954"/>
      </w:tblGrid>
      <w:tr w:rsidR="00BD77A3" w14:paraId="5847B3E3" w14:textId="77777777" w:rsidTr="00FC002A">
        <w:trPr>
          <w:trHeight w:val="255"/>
        </w:trPr>
        <w:tc>
          <w:tcPr>
            <w:tcW w:w="2954" w:type="dxa"/>
          </w:tcPr>
          <w:p w14:paraId="070819DC" w14:textId="6216DD04" w:rsidR="00BD77A3" w:rsidRDefault="00BD77A3" w:rsidP="00FC002A">
            <w:pPr>
              <w:jc w:val="both"/>
              <w:rPr>
                <w:noProof/>
              </w:rPr>
            </w:pPr>
            <w:r>
              <w:rPr>
                <w:noProof/>
              </w:rPr>
              <w:t>Month</w:t>
            </w:r>
          </w:p>
        </w:tc>
        <w:tc>
          <w:tcPr>
            <w:tcW w:w="2954" w:type="dxa"/>
          </w:tcPr>
          <w:p w14:paraId="5CD4D1B5" w14:textId="40F3DE17" w:rsidR="00BD77A3" w:rsidRDefault="00BD77A3" w:rsidP="00FC002A">
            <w:pPr>
              <w:jc w:val="both"/>
              <w:rPr>
                <w:noProof/>
              </w:rPr>
            </w:pPr>
            <w:r>
              <w:rPr>
                <w:noProof/>
              </w:rPr>
              <w:t>Average Low Temperature</w:t>
            </w:r>
          </w:p>
        </w:tc>
        <w:tc>
          <w:tcPr>
            <w:tcW w:w="2954" w:type="dxa"/>
          </w:tcPr>
          <w:p w14:paraId="6B7DE85A" w14:textId="36B354B6" w:rsidR="00BD77A3" w:rsidRDefault="00BD77A3" w:rsidP="00FC002A">
            <w:pPr>
              <w:jc w:val="both"/>
              <w:rPr>
                <w:noProof/>
              </w:rPr>
            </w:pPr>
            <w:r>
              <w:rPr>
                <w:noProof/>
              </w:rPr>
              <w:t>Average High Temperature</w:t>
            </w:r>
          </w:p>
        </w:tc>
      </w:tr>
      <w:tr w:rsidR="00BD77A3" w14:paraId="52459FB5" w14:textId="77777777" w:rsidTr="00FC002A">
        <w:trPr>
          <w:trHeight w:val="255"/>
        </w:trPr>
        <w:tc>
          <w:tcPr>
            <w:tcW w:w="2954" w:type="dxa"/>
          </w:tcPr>
          <w:p w14:paraId="51CCFA95" w14:textId="13B995BF" w:rsidR="00BD77A3" w:rsidRDefault="00BD77A3" w:rsidP="00FC002A">
            <w:pPr>
              <w:jc w:val="both"/>
              <w:rPr>
                <w:noProof/>
              </w:rPr>
            </w:pPr>
            <w:r>
              <w:rPr>
                <w:noProof/>
              </w:rPr>
              <w:t>January</w:t>
            </w:r>
            <w:r w:rsidR="00177BE9">
              <w:rPr>
                <w:noProof/>
              </w:rPr>
              <w:t xml:space="preserve">                           0</w:t>
            </w:r>
          </w:p>
        </w:tc>
        <w:tc>
          <w:tcPr>
            <w:tcW w:w="2954" w:type="dxa"/>
          </w:tcPr>
          <w:p w14:paraId="3FB60E48" w14:textId="090BA9CE" w:rsidR="00BD77A3" w:rsidRDefault="00BD77A3" w:rsidP="00FC002A">
            <w:pPr>
              <w:jc w:val="both"/>
              <w:rPr>
                <w:noProof/>
              </w:rPr>
            </w:pPr>
            <w:r>
              <w:rPr>
                <w:noProof/>
              </w:rPr>
              <w:t>23</w:t>
            </w:r>
          </w:p>
        </w:tc>
        <w:tc>
          <w:tcPr>
            <w:tcW w:w="2954" w:type="dxa"/>
          </w:tcPr>
          <w:p w14:paraId="464EA610" w14:textId="1F7DEA94" w:rsidR="00BD77A3" w:rsidRDefault="00BD77A3" w:rsidP="00FC002A">
            <w:pPr>
              <w:jc w:val="both"/>
              <w:rPr>
                <w:noProof/>
              </w:rPr>
            </w:pPr>
            <w:r>
              <w:rPr>
                <w:noProof/>
              </w:rPr>
              <w:t>37</w:t>
            </w:r>
          </w:p>
        </w:tc>
      </w:tr>
      <w:tr w:rsidR="00BD77A3" w14:paraId="34E5E4F7" w14:textId="77777777" w:rsidTr="00FC002A">
        <w:trPr>
          <w:trHeight w:val="255"/>
        </w:trPr>
        <w:tc>
          <w:tcPr>
            <w:tcW w:w="2954" w:type="dxa"/>
          </w:tcPr>
          <w:p w14:paraId="540CD22C" w14:textId="772953D5" w:rsidR="00BD77A3" w:rsidRDefault="00BD77A3" w:rsidP="00FC002A">
            <w:pPr>
              <w:jc w:val="both"/>
              <w:rPr>
                <w:noProof/>
              </w:rPr>
            </w:pPr>
            <w:r>
              <w:rPr>
                <w:noProof/>
              </w:rPr>
              <w:t>February</w:t>
            </w:r>
            <w:r w:rsidR="00177BE9">
              <w:rPr>
                <w:noProof/>
              </w:rPr>
              <w:t xml:space="preserve">                         1</w:t>
            </w:r>
          </w:p>
        </w:tc>
        <w:tc>
          <w:tcPr>
            <w:tcW w:w="2954" w:type="dxa"/>
          </w:tcPr>
          <w:p w14:paraId="0AE7BFA6" w14:textId="2FDD6248" w:rsidR="00BD77A3" w:rsidRDefault="00BD77A3" w:rsidP="00FC002A">
            <w:pPr>
              <w:jc w:val="both"/>
              <w:rPr>
                <w:noProof/>
              </w:rPr>
            </w:pPr>
            <w:r>
              <w:rPr>
                <w:noProof/>
              </w:rPr>
              <w:t>25</w:t>
            </w:r>
          </w:p>
        </w:tc>
        <w:tc>
          <w:tcPr>
            <w:tcW w:w="2954" w:type="dxa"/>
          </w:tcPr>
          <w:p w14:paraId="77AFF8BA" w14:textId="5B103BF9" w:rsidR="00BD77A3" w:rsidRDefault="00BD77A3" w:rsidP="00FC002A">
            <w:pPr>
              <w:jc w:val="both"/>
              <w:rPr>
                <w:noProof/>
              </w:rPr>
            </w:pPr>
            <w:r>
              <w:rPr>
                <w:noProof/>
              </w:rPr>
              <w:t>40</w:t>
            </w:r>
          </w:p>
        </w:tc>
      </w:tr>
      <w:tr w:rsidR="00BD77A3" w14:paraId="42D117BA" w14:textId="77777777" w:rsidTr="00FC002A">
        <w:trPr>
          <w:trHeight w:val="244"/>
        </w:trPr>
        <w:tc>
          <w:tcPr>
            <w:tcW w:w="2954" w:type="dxa"/>
          </w:tcPr>
          <w:p w14:paraId="728DB90F" w14:textId="06DF59A2" w:rsidR="00BD77A3" w:rsidRDefault="00BD77A3" w:rsidP="00FC002A">
            <w:pPr>
              <w:jc w:val="both"/>
              <w:rPr>
                <w:noProof/>
              </w:rPr>
            </w:pPr>
            <w:r>
              <w:rPr>
                <w:noProof/>
              </w:rPr>
              <w:t>March</w:t>
            </w:r>
            <w:r w:rsidR="00177BE9">
              <w:rPr>
                <w:noProof/>
              </w:rPr>
              <w:t xml:space="preserve">                             2</w:t>
            </w:r>
          </w:p>
        </w:tc>
        <w:tc>
          <w:tcPr>
            <w:tcW w:w="2954" w:type="dxa"/>
          </w:tcPr>
          <w:p w14:paraId="420172C7" w14:textId="6E2E520A" w:rsidR="00BD77A3" w:rsidRDefault="00BD77A3" w:rsidP="00FC002A">
            <w:pPr>
              <w:jc w:val="both"/>
              <w:rPr>
                <w:noProof/>
              </w:rPr>
            </w:pPr>
            <w:r>
              <w:rPr>
                <w:noProof/>
              </w:rPr>
              <w:t>31</w:t>
            </w:r>
          </w:p>
        </w:tc>
        <w:tc>
          <w:tcPr>
            <w:tcW w:w="2954" w:type="dxa"/>
          </w:tcPr>
          <w:p w14:paraId="4C9D1F93" w14:textId="020E341C" w:rsidR="00BD77A3" w:rsidRDefault="00BD77A3" w:rsidP="00FC002A">
            <w:pPr>
              <w:jc w:val="both"/>
              <w:rPr>
                <w:noProof/>
              </w:rPr>
            </w:pPr>
            <w:r>
              <w:rPr>
                <w:noProof/>
              </w:rPr>
              <w:t>47</w:t>
            </w:r>
          </w:p>
        </w:tc>
      </w:tr>
      <w:tr w:rsidR="00BD77A3" w14:paraId="767B58B1" w14:textId="77777777" w:rsidTr="00FC002A">
        <w:trPr>
          <w:trHeight w:val="255"/>
        </w:trPr>
        <w:tc>
          <w:tcPr>
            <w:tcW w:w="2954" w:type="dxa"/>
          </w:tcPr>
          <w:p w14:paraId="6A8825CA" w14:textId="25940955" w:rsidR="00BD77A3" w:rsidRDefault="00BD77A3" w:rsidP="00FC002A">
            <w:pPr>
              <w:jc w:val="both"/>
              <w:rPr>
                <w:noProof/>
              </w:rPr>
            </w:pPr>
            <w:r>
              <w:rPr>
                <w:noProof/>
              </w:rPr>
              <w:t>April</w:t>
            </w:r>
            <w:r w:rsidR="00177BE9">
              <w:rPr>
                <w:noProof/>
              </w:rPr>
              <w:t xml:space="preserve">                               3</w:t>
            </w:r>
          </w:p>
        </w:tc>
        <w:tc>
          <w:tcPr>
            <w:tcW w:w="2954" w:type="dxa"/>
          </w:tcPr>
          <w:p w14:paraId="041EB3D1" w14:textId="18C918F0" w:rsidR="00BD77A3" w:rsidRDefault="00BD77A3" w:rsidP="00FC002A">
            <w:pPr>
              <w:jc w:val="both"/>
              <w:rPr>
                <w:noProof/>
              </w:rPr>
            </w:pPr>
            <w:r>
              <w:rPr>
                <w:noProof/>
              </w:rPr>
              <w:t>41</w:t>
            </w:r>
          </w:p>
        </w:tc>
        <w:tc>
          <w:tcPr>
            <w:tcW w:w="2954" w:type="dxa"/>
          </w:tcPr>
          <w:p w14:paraId="28E50EF3" w14:textId="24746A6B" w:rsidR="00BD77A3" w:rsidRDefault="00BD77A3" w:rsidP="00FC002A">
            <w:pPr>
              <w:jc w:val="both"/>
              <w:rPr>
                <w:noProof/>
              </w:rPr>
            </w:pPr>
            <w:r>
              <w:rPr>
                <w:noProof/>
              </w:rPr>
              <w:t>58</w:t>
            </w:r>
          </w:p>
        </w:tc>
      </w:tr>
      <w:tr w:rsidR="00BD77A3" w14:paraId="0F6440F2" w14:textId="77777777" w:rsidTr="00FC002A">
        <w:trPr>
          <w:trHeight w:val="255"/>
        </w:trPr>
        <w:tc>
          <w:tcPr>
            <w:tcW w:w="2954" w:type="dxa"/>
          </w:tcPr>
          <w:p w14:paraId="75066506" w14:textId="78A57FC2" w:rsidR="00BD77A3" w:rsidRDefault="00BD77A3" w:rsidP="00FC002A">
            <w:pPr>
              <w:jc w:val="both"/>
              <w:rPr>
                <w:noProof/>
              </w:rPr>
            </w:pPr>
            <w:r>
              <w:rPr>
                <w:noProof/>
              </w:rPr>
              <w:t>May</w:t>
            </w:r>
            <w:r w:rsidR="00177BE9">
              <w:rPr>
                <w:noProof/>
              </w:rPr>
              <w:t xml:space="preserve">                                 4</w:t>
            </w:r>
          </w:p>
        </w:tc>
        <w:tc>
          <w:tcPr>
            <w:tcW w:w="2954" w:type="dxa"/>
          </w:tcPr>
          <w:p w14:paraId="115E9896" w14:textId="65CF8D04" w:rsidR="00BD77A3" w:rsidRDefault="00BD77A3" w:rsidP="00FC002A">
            <w:pPr>
              <w:jc w:val="both"/>
              <w:rPr>
                <w:noProof/>
              </w:rPr>
            </w:pPr>
            <w:r>
              <w:rPr>
                <w:noProof/>
              </w:rPr>
              <w:t>51</w:t>
            </w:r>
          </w:p>
        </w:tc>
        <w:tc>
          <w:tcPr>
            <w:tcW w:w="2954" w:type="dxa"/>
          </w:tcPr>
          <w:p w14:paraId="75105A47" w14:textId="6661D068" w:rsidR="00BD77A3" w:rsidRDefault="00BD77A3" w:rsidP="00FC002A">
            <w:pPr>
              <w:jc w:val="both"/>
              <w:rPr>
                <w:noProof/>
              </w:rPr>
            </w:pPr>
            <w:r>
              <w:rPr>
                <w:noProof/>
              </w:rPr>
              <w:t>68</w:t>
            </w:r>
          </w:p>
        </w:tc>
      </w:tr>
      <w:tr w:rsidR="00BD77A3" w14:paraId="70ABB631" w14:textId="77777777" w:rsidTr="00FC002A">
        <w:trPr>
          <w:trHeight w:val="255"/>
        </w:trPr>
        <w:tc>
          <w:tcPr>
            <w:tcW w:w="2954" w:type="dxa"/>
          </w:tcPr>
          <w:p w14:paraId="141C2DA7" w14:textId="2E29F387" w:rsidR="00BD77A3" w:rsidRDefault="00BD77A3" w:rsidP="00FC002A">
            <w:pPr>
              <w:jc w:val="both"/>
              <w:rPr>
                <w:noProof/>
              </w:rPr>
            </w:pPr>
            <w:r>
              <w:rPr>
                <w:noProof/>
              </w:rPr>
              <w:t>June</w:t>
            </w:r>
            <w:r w:rsidR="00177BE9">
              <w:rPr>
                <w:noProof/>
              </w:rPr>
              <w:t xml:space="preserve">                                 5</w:t>
            </w:r>
          </w:p>
        </w:tc>
        <w:tc>
          <w:tcPr>
            <w:tcW w:w="2954" w:type="dxa"/>
          </w:tcPr>
          <w:p w14:paraId="181019D1" w14:textId="7840920F" w:rsidR="00BD77A3" w:rsidRDefault="00BD77A3" w:rsidP="00FC002A">
            <w:pPr>
              <w:jc w:val="both"/>
              <w:rPr>
                <w:noProof/>
              </w:rPr>
            </w:pPr>
            <w:r>
              <w:rPr>
                <w:noProof/>
              </w:rPr>
              <w:t>60</w:t>
            </w:r>
          </w:p>
        </w:tc>
        <w:tc>
          <w:tcPr>
            <w:tcW w:w="2954" w:type="dxa"/>
          </w:tcPr>
          <w:p w14:paraId="3CBB189B" w14:textId="603032CC" w:rsidR="00BD77A3" w:rsidRDefault="00BD77A3" w:rsidP="00FC002A">
            <w:pPr>
              <w:jc w:val="both"/>
              <w:rPr>
                <w:noProof/>
              </w:rPr>
            </w:pPr>
            <w:r>
              <w:rPr>
                <w:noProof/>
              </w:rPr>
              <w:t>77</w:t>
            </w:r>
          </w:p>
        </w:tc>
      </w:tr>
      <w:tr w:rsidR="00BD77A3" w14:paraId="3BA92E7F" w14:textId="77777777" w:rsidTr="00FC002A">
        <w:trPr>
          <w:trHeight w:val="255"/>
        </w:trPr>
        <w:tc>
          <w:tcPr>
            <w:tcW w:w="2954" w:type="dxa"/>
          </w:tcPr>
          <w:p w14:paraId="0679655F" w14:textId="0D66CDCC" w:rsidR="00BD77A3" w:rsidRDefault="00BD77A3" w:rsidP="00FC002A">
            <w:pPr>
              <w:jc w:val="both"/>
              <w:rPr>
                <w:noProof/>
              </w:rPr>
            </w:pPr>
            <w:r>
              <w:rPr>
                <w:noProof/>
              </w:rPr>
              <w:t>July</w:t>
            </w:r>
            <w:r w:rsidR="00177BE9">
              <w:rPr>
                <w:noProof/>
              </w:rPr>
              <w:t xml:space="preserve">                                  6</w:t>
            </w:r>
          </w:p>
        </w:tc>
        <w:tc>
          <w:tcPr>
            <w:tcW w:w="2954" w:type="dxa"/>
          </w:tcPr>
          <w:p w14:paraId="7A32B2D1" w14:textId="56D38357" w:rsidR="00BD77A3" w:rsidRDefault="00BD77A3" w:rsidP="00FC002A">
            <w:pPr>
              <w:jc w:val="both"/>
              <w:rPr>
                <w:noProof/>
              </w:rPr>
            </w:pPr>
            <w:r>
              <w:rPr>
                <w:noProof/>
              </w:rPr>
              <w:t>66</w:t>
            </w:r>
          </w:p>
        </w:tc>
        <w:tc>
          <w:tcPr>
            <w:tcW w:w="2954" w:type="dxa"/>
          </w:tcPr>
          <w:p w14:paraId="0602FCCE" w14:textId="0B629606" w:rsidR="00BD77A3" w:rsidRDefault="00BD77A3" w:rsidP="00FC002A">
            <w:pPr>
              <w:jc w:val="both"/>
              <w:rPr>
                <w:noProof/>
              </w:rPr>
            </w:pPr>
            <w:r>
              <w:rPr>
                <w:noProof/>
              </w:rPr>
              <w:t>82</w:t>
            </w:r>
          </w:p>
        </w:tc>
      </w:tr>
      <w:tr w:rsidR="00BD77A3" w14:paraId="6A4DF5B6" w14:textId="77777777" w:rsidTr="00FC002A">
        <w:trPr>
          <w:trHeight w:val="255"/>
        </w:trPr>
        <w:tc>
          <w:tcPr>
            <w:tcW w:w="2954" w:type="dxa"/>
          </w:tcPr>
          <w:p w14:paraId="646998CC" w14:textId="10B7330E" w:rsidR="00BD77A3" w:rsidRDefault="00BD77A3" w:rsidP="00FC002A">
            <w:pPr>
              <w:jc w:val="both"/>
              <w:rPr>
                <w:noProof/>
              </w:rPr>
            </w:pPr>
            <w:r>
              <w:rPr>
                <w:noProof/>
              </w:rPr>
              <w:t>August</w:t>
            </w:r>
            <w:r w:rsidR="00177BE9">
              <w:rPr>
                <w:noProof/>
              </w:rPr>
              <w:t xml:space="preserve">                             7</w:t>
            </w:r>
          </w:p>
        </w:tc>
        <w:tc>
          <w:tcPr>
            <w:tcW w:w="2954" w:type="dxa"/>
          </w:tcPr>
          <w:p w14:paraId="4217C212" w14:textId="14D31226" w:rsidR="00BD77A3" w:rsidRDefault="00BD77A3" w:rsidP="00FC002A">
            <w:pPr>
              <w:jc w:val="both"/>
              <w:rPr>
                <w:noProof/>
              </w:rPr>
            </w:pPr>
            <w:r>
              <w:rPr>
                <w:noProof/>
              </w:rPr>
              <w:t>66</w:t>
            </w:r>
          </w:p>
        </w:tc>
        <w:tc>
          <w:tcPr>
            <w:tcW w:w="2954" w:type="dxa"/>
          </w:tcPr>
          <w:p w14:paraId="247CFEF6" w14:textId="006BFA73" w:rsidR="00BD77A3" w:rsidRDefault="00BD77A3" w:rsidP="00FC002A">
            <w:pPr>
              <w:jc w:val="both"/>
              <w:rPr>
                <w:noProof/>
              </w:rPr>
            </w:pPr>
            <w:r>
              <w:rPr>
                <w:noProof/>
              </w:rPr>
              <w:t>81</w:t>
            </w:r>
          </w:p>
        </w:tc>
      </w:tr>
      <w:tr w:rsidR="00BD77A3" w14:paraId="6D2C3911" w14:textId="77777777" w:rsidTr="00FC002A">
        <w:trPr>
          <w:trHeight w:val="244"/>
        </w:trPr>
        <w:tc>
          <w:tcPr>
            <w:tcW w:w="2954" w:type="dxa"/>
          </w:tcPr>
          <w:p w14:paraId="4BD838DC" w14:textId="1F4AA11A" w:rsidR="00BD77A3" w:rsidRDefault="00BD77A3" w:rsidP="00FC002A">
            <w:pPr>
              <w:jc w:val="both"/>
              <w:rPr>
                <w:noProof/>
              </w:rPr>
            </w:pPr>
            <w:r>
              <w:rPr>
                <w:noProof/>
              </w:rPr>
              <w:t>September</w:t>
            </w:r>
            <w:r w:rsidR="00177BE9">
              <w:rPr>
                <w:noProof/>
              </w:rPr>
              <w:t xml:space="preserve">                       8    </w:t>
            </w:r>
          </w:p>
        </w:tc>
        <w:tc>
          <w:tcPr>
            <w:tcW w:w="2954" w:type="dxa"/>
          </w:tcPr>
          <w:p w14:paraId="410A1F6C" w14:textId="77EF361D" w:rsidR="00BD77A3" w:rsidRDefault="00BD77A3" w:rsidP="00FC002A">
            <w:pPr>
              <w:jc w:val="both"/>
              <w:rPr>
                <w:noProof/>
              </w:rPr>
            </w:pPr>
            <w:r>
              <w:rPr>
                <w:noProof/>
              </w:rPr>
              <w:t>58</w:t>
            </w:r>
          </w:p>
        </w:tc>
        <w:tc>
          <w:tcPr>
            <w:tcW w:w="2954" w:type="dxa"/>
          </w:tcPr>
          <w:p w14:paraId="3C64415C" w14:textId="2EFBE1AF" w:rsidR="00BD77A3" w:rsidRDefault="00BD77A3" w:rsidP="00FC002A">
            <w:pPr>
              <w:jc w:val="both"/>
              <w:rPr>
                <w:noProof/>
              </w:rPr>
            </w:pPr>
            <w:r>
              <w:rPr>
                <w:noProof/>
              </w:rPr>
              <w:t>74</w:t>
            </w:r>
          </w:p>
        </w:tc>
      </w:tr>
      <w:tr w:rsidR="00BD77A3" w14:paraId="04DEF6FA" w14:textId="77777777" w:rsidTr="00FC002A">
        <w:trPr>
          <w:trHeight w:val="255"/>
        </w:trPr>
        <w:tc>
          <w:tcPr>
            <w:tcW w:w="2954" w:type="dxa"/>
          </w:tcPr>
          <w:p w14:paraId="5496286D" w14:textId="2220472B" w:rsidR="00BD77A3" w:rsidRDefault="00BD77A3" w:rsidP="00FC002A">
            <w:pPr>
              <w:jc w:val="both"/>
              <w:rPr>
                <w:noProof/>
              </w:rPr>
            </w:pPr>
            <w:r>
              <w:rPr>
                <w:noProof/>
              </w:rPr>
              <w:t>October</w:t>
            </w:r>
            <w:r w:rsidR="00177BE9">
              <w:rPr>
                <w:noProof/>
              </w:rPr>
              <w:t xml:space="preserve">                           9</w:t>
            </w:r>
          </w:p>
        </w:tc>
        <w:tc>
          <w:tcPr>
            <w:tcW w:w="2954" w:type="dxa"/>
          </w:tcPr>
          <w:p w14:paraId="1F99C2FA" w14:textId="7B8B94FD" w:rsidR="00BD77A3" w:rsidRDefault="00BD77A3" w:rsidP="00FC002A">
            <w:pPr>
              <w:jc w:val="both"/>
              <w:rPr>
                <w:noProof/>
              </w:rPr>
            </w:pPr>
            <w:r>
              <w:rPr>
                <w:noProof/>
              </w:rPr>
              <w:t>47</w:t>
            </w:r>
          </w:p>
        </w:tc>
        <w:tc>
          <w:tcPr>
            <w:tcW w:w="2954" w:type="dxa"/>
          </w:tcPr>
          <w:p w14:paraId="68D9C171" w14:textId="34DFAC51" w:rsidR="00BD77A3" w:rsidRDefault="00BD77A3" w:rsidP="00FC002A">
            <w:pPr>
              <w:jc w:val="both"/>
              <w:rPr>
                <w:noProof/>
              </w:rPr>
            </w:pPr>
            <w:r>
              <w:rPr>
                <w:noProof/>
              </w:rPr>
              <w:t>63</w:t>
            </w:r>
          </w:p>
        </w:tc>
      </w:tr>
      <w:tr w:rsidR="00BD77A3" w14:paraId="3E8F69D7" w14:textId="77777777" w:rsidTr="00FC002A">
        <w:trPr>
          <w:trHeight w:val="255"/>
        </w:trPr>
        <w:tc>
          <w:tcPr>
            <w:tcW w:w="2954" w:type="dxa"/>
          </w:tcPr>
          <w:p w14:paraId="78B59003" w14:textId="69B1B7C1" w:rsidR="00BD77A3" w:rsidRDefault="00BD77A3" w:rsidP="00FC002A">
            <w:pPr>
              <w:jc w:val="both"/>
              <w:rPr>
                <w:noProof/>
              </w:rPr>
            </w:pPr>
            <w:r>
              <w:rPr>
                <w:noProof/>
              </w:rPr>
              <w:t>November</w:t>
            </w:r>
            <w:r w:rsidR="00177BE9">
              <w:rPr>
                <w:noProof/>
              </w:rPr>
              <w:t xml:space="preserve">                      10</w:t>
            </w:r>
          </w:p>
        </w:tc>
        <w:tc>
          <w:tcPr>
            <w:tcW w:w="2954" w:type="dxa"/>
          </w:tcPr>
          <w:p w14:paraId="6862AFF5" w14:textId="38573EB9" w:rsidR="00BD77A3" w:rsidRDefault="00BD77A3" w:rsidP="00FC002A">
            <w:pPr>
              <w:jc w:val="both"/>
              <w:rPr>
                <w:noProof/>
              </w:rPr>
            </w:pPr>
            <w:r>
              <w:rPr>
                <w:noProof/>
              </w:rPr>
              <w:t>38</w:t>
            </w:r>
          </w:p>
        </w:tc>
        <w:tc>
          <w:tcPr>
            <w:tcW w:w="2954" w:type="dxa"/>
          </w:tcPr>
          <w:p w14:paraId="2D05475C" w14:textId="060E0378" w:rsidR="00BD77A3" w:rsidRDefault="00BD77A3" w:rsidP="00FC002A">
            <w:pPr>
              <w:jc w:val="both"/>
              <w:rPr>
                <w:noProof/>
              </w:rPr>
            </w:pPr>
            <w:r>
              <w:rPr>
                <w:noProof/>
              </w:rPr>
              <w:t>53</w:t>
            </w:r>
          </w:p>
        </w:tc>
      </w:tr>
      <w:tr w:rsidR="00BD77A3" w14:paraId="1398A5A1" w14:textId="77777777" w:rsidTr="00FC002A">
        <w:trPr>
          <w:trHeight w:val="267"/>
        </w:trPr>
        <w:tc>
          <w:tcPr>
            <w:tcW w:w="2954" w:type="dxa"/>
          </w:tcPr>
          <w:p w14:paraId="1EDC39A5" w14:textId="3E5B7401" w:rsidR="00BD77A3" w:rsidRDefault="00BD77A3" w:rsidP="00FC002A">
            <w:pPr>
              <w:jc w:val="both"/>
              <w:rPr>
                <w:noProof/>
              </w:rPr>
            </w:pPr>
            <w:r>
              <w:rPr>
                <w:noProof/>
              </w:rPr>
              <w:t>December</w:t>
            </w:r>
            <w:r w:rsidR="00177BE9">
              <w:rPr>
                <w:noProof/>
              </w:rPr>
              <w:t xml:space="preserve">                       11</w:t>
            </w:r>
          </w:p>
        </w:tc>
        <w:tc>
          <w:tcPr>
            <w:tcW w:w="2954" w:type="dxa"/>
          </w:tcPr>
          <w:p w14:paraId="019C2EEF" w14:textId="5C20F2C9" w:rsidR="00BD77A3" w:rsidRDefault="00BD77A3" w:rsidP="00FC002A">
            <w:pPr>
              <w:jc w:val="both"/>
              <w:rPr>
                <w:noProof/>
              </w:rPr>
            </w:pPr>
            <w:r>
              <w:rPr>
                <w:noProof/>
              </w:rPr>
              <w:t>28</w:t>
            </w:r>
          </w:p>
        </w:tc>
        <w:tc>
          <w:tcPr>
            <w:tcW w:w="2954" w:type="dxa"/>
          </w:tcPr>
          <w:p w14:paraId="5FC13EF2" w14:textId="770EDE6F" w:rsidR="00BD77A3" w:rsidRDefault="00BD77A3" w:rsidP="00FC002A">
            <w:pPr>
              <w:jc w:val="both"/>
              <w:rPr>
                <w:noProof/>
              </w:rPr>
            </w:pPr>
            <w:r>
              <w:rPr>
                <w:noProof/>
              </w:rPr>
              <w:t>42</w:t>
            </w:r>
          </w:p>
        </w:tc>
      </w:tr>
    </w:tbl>
    <w:p w14:paraId="56885BD8" w14:textId="49DB8211" w:rsidR="00BD77A3" w:rsidRDefault="00FC002A" w:rsidP="0085214A">
      <w:pPr>
        <w:jc w:val="both"/>
      </w:pPr>
      <w:r>
        <w:t xml:space="preserve">    </w:t>
      </w:r>
      <w:r w:rsidR="00BD77A3">
        <w:t xml:space="preserve">(source: </w:t>
      </w:r>
      <w:r w:rsidR="00BD77A3" w:rsidRPr="00BD77A3">
        <w:t>http://www.usclimatedata.com/climate/bridgeport/connecticut/united-states/usct0019</w:t>
      </w:r>
      <w:r w:rsidR="00BD77A3">
        <w:t>)</w:t>
      </w:r>
    </w:p>
    <w:p w14:paraId="337B025F" w14:textId="3D49218D" w:rsidR="0085214A" w:rsidRPr="0085214A" w:rsidRDefault="0085214A" w:rsidP="0085214A">
      <w:pPr>
        <w:jc w:val="both"/>
      </w:pPr>
    </w:p>
    <w:p w14:paraId="37611662" w14:textId="77777777" w:rsidR="002D797F" w:rsidRDefault="003A0447" w:rsidP="002D797F">
      <w:pPr>
        <w:pStyle w:val="ListParagraph"/>
        <w:numPr>
          <w:ilvl w:val="0"/>
          <w:numId w:val="4"/>
        </w:numPr>
      </w:pPr>
      <w:r>
        <w:t>Find</w:t>
      </w:r>
      <w:r w:rsidR="000F4A35">
        <w:t xml:space="preserve"> a sinusoidal</w:t>
      </w:r>
      <w:r w:rsidR="00FC002A">
        <w:t xml:space="preserve"> function that models the average low (L)</w:t>
      </w:r>
      <w:r>
        <w:t xml:space="preserve"> temperature as a function of t measured in months.</w:t>
      </w:r>
    </w:p>
    <w:p w14:paraId="2272D7AE" w14:textId="4D685A68" w:rsidR="00FC002A" w:rsidRDefault="000F4A35" w:rsidP="002D797F">
      <w:pPr>
        <w:pStyle w:val="ListParagraph"/>
      </w:pPr>
      <w:r>
        <w:t>(</w:t>
      </w:r>
      <w:r w:rsidR="003A0447">
        <w:t>You may use technology such as a graphing calculator or Excel to find the “line</w:t>
      </w:r>
      <w:r>
        <w:t xml:space="preserve"> </w:t>
      </w:r>
      <w:r w:rsidR="003A0447">
        <w:t>of best fit</w:t>
      </w:r>
      <w:r>
        <w:t xml:space="preserve">” also called a regression equation; or you carefully graph the data with pencil and paper, sketch a sinusoidal curve through the data. Not every data point will be on the curve you sketch. Then find an equation of the curve you sketched.)  </w:t>
      </w:r>
    </w:p>
    <w:p w14:paraId="2AC8F29F" w14:textId="2B4B3D68" w:rsidR="00FC002A" w:rsidRDefault="00FC002A" w:rsidP="002D797F">
      <w:pPr>
        <w:ind w:left="1440" w:hanging="720"/>
      </w:pPr>
    </w:p>
    <w:p w14:paraId="007F9B79" w14:textId="2A61DB74" w:rsidR="002D797F" w:rsidRDefault="002D797F" w:rsidP="002D797F">
      <w:pPr>
        <w:ind w:left="1440" w:hanging="720"/>
      </w:pPr>
      <w:r>
        <w:t>____________________________</w:t>
      </w:r>
    </w:p>
    <w:p w14:paraId="072CCD15" w14:textId="77777777" w:rsidR="002D797F" w:rsidRDefault="002D797F" w:rsidP="002D797F">
      <w:pPr>
        <w:ind w:left="1440" w:hanging="720"/>
      </w:pPr>
    </w:p>
    <w:p w14:paraId="7A109161" w14:textId="4235EC1B" w:rsidR="00FC002A" w:rsidRDefault="000F4A35" w:rsidP="002D797F">
      <w:pPr>
        <w:pStyle w:val="ListParagraph"/>
        <w:numPr>
          <w:ilvl w:val="0"/>
          <w:numId w:val="4"/>
        </w:numPr>
      </w:pPr>
      <w:r>
        <w:t>Find</w:t>
      </w:r>
      <w:r w:rsidR="00177BE9">
        <w:t xml:space="preserve"> a sinusoidal</w:t>
      </w:r>
      <w:r w:rsidR="00FC002A">
        <w:t xml:space="preserve"> function that models the average high (H) temperature as a function of </w:t>
      </w:r>
      <w:r w:rsidR="00177BE9">
        <w:t xml:space="preserve">time </w:t>
      </w:r>
      <w:r w:rsidR="00FC002A">
        <w:t>t.</w:t>
      </w:r>
    </w:p>
    <w:p w14:paraId="10B15321" w14:textId="384B7ED7" w:rsidR="002D797F" w:rsidRDefault="002D797F" w:rsidP="002D797F"/>
    <w:p w14:paraId="434DC3CA" w14:textId="7C0A4A35" w:rsidR="002D797F" w:rsidRDefault="002D797F" w:rsidP="002D797F"/>
    <w:p w14:paraId="31CDD555" w14:textId="1FE41208" w:rsidR="002D797F" w:rsidRDefault="002D797F" w:rsidP="002D797F">
      <w:r>
        <w:t xml:space="preserve">         ______________________________</w:t>
      </w:r>
    </w:p>
    <w:p w14:paraId="68A62B59" w14:textId="77777777" w:rsidR="00FC002A" w:rsidRPr="0085214A" w:rsidRDefault="00FC002A" w:rsidP="002D797F">
      <w:pPr>
        <w:ind w:left="1440" w:hanging="720"/>
      </w:pPr>
    </w:p>
    <w:p w14:paraId="0ACB93D6" w14:textId="326800F0" w:rsidR="000549F8" w:rsidRDefault="002D797F" w:rsidP="002D797F">
      <w:pPr>
        <w:pStyle w:val="ListParagraph"/>
        <w:numPr>
          <w:ilvl w:val="0"/>
          <w:numId w:val="4"/>
        </w:numPr>
        <w:spacing w:after="120"/>
      </w:pPr>
      <w:r>
        <w:t>On a separate sheet of paper, sketch</w:t>
      </w:r>
      <w:r w:rsidR="00177BE9">
        <w:t xml:space="preserve"> a</w:t>
      </w:r>
      <w:r>
        <w:t xml:space="preserve"> g</w:t>
      </w:r>
      <w:r w:rsidR="000F4A35">
        <w:t>raph</w:t>
      </w:r>
      <w:r w:rsidR="00177BE9">
        <w:t xml:space="preserve"> of</w:t>
      </w:r>
      <w:r w:rsidR="000F4A35">
        <w:t xml:space="preserve"> both the low temperature</w:t>
      </w:r>
      <w:r>
        <w:t xml:space="preserve"> data </w:t>
      </w:r>
      <w:r w:rsidR="000F4A35">
        <w:t>and the high te</w:t>
      </w:r>
      <w:r>
        <w:t xml:space="preserve">mperature data on the same coordinate axis. Sketch the </w:t>
      </w:r>
      <w:r w:rsidR="000F4A35">
        <w:t xml:space="preserve">sinusoidal models </w:t>
      </w:r>
      <w:r>
        <w:t>L(t) and H(t) on the same axes.</w:t>
      </w:r>
      <w:r w:rsidR="000F4A35">
        <w:t xml:space="preserve"> </w:t>
      </w:r>
    </w:p>
    <w:p w14:paraId="5AF8D0A7" w14:textId="77777777" w:rsidR="00177BE9" w:rsidRDefault="00177BE9" w:rsidP="00177BE9">
      <w:pPr>
        <w:pStyle w:val="ListParagraph"/>
        <w:spacing w:after="120"/>
      </w:pPr>
    </w:p>
    <w:p w14:paraId="1B4DFC2F" w14:textId="47EA6599" w:rsidR="00177BE9" w:rsidRDefault="00A81B0E" w:rsidP="00177BE9">
      <w:pPr>
        <w:pStyle w:val="ListParagraph"/>
        <w:numPr>
          <w:ilvl w:val="0"/>
          <w:numId w:val="4"/>
        </w:numPr>
        <w:spacing w:after="120"/>
      </w:pPr>
      <w:r>
        <w:t xml:space="preserve">Write a paragraph that compares and contrasts L(t) and H(t). For example, comment on: What is the midline for each? How much higher is the average high compared to the average low temperature? Do the functions have the same or similar periods? Do the two functions increase and decrease at the same time? Compare the amplitudes of L(t) and H(t). What does this mean in terms of temperature? </w:t>
      </w:r>
    </w:p>
    <w:sectPr w:rsidR="00177BE9" w:rsidSect="00A053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6296A" w14:textId="77777777" w:rsidR="00827F54" w:rsidRDefault="00827F54" w:rsidP="0085319D">
      <w:r>
        <w:separator/>
      </w:r>
    </w:p>
  </w:endnote>
  <w:endnote w:type="continuationSeparator" w:id="0">
    <w:p w14:paraId="4D13CC52" w14:textId="77777777" w:rsidR="00827F54" w:rsidRDefault="00827F54"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01F425C6" w:rsidR="00D55657" w:rsidRPr="00A0537B" w:rsidRDefault="00D55657" w:rsidP="00A0537B">
    <w:pPr>
      <w:pStyle w:val="Footer"/>
      <w:pBdr>
        <w:top w:val="single" w:sz="4" w:space="1" w:color="auto"/>
      </w:pBdr>
      <w:rPr>
        <w:szCs w:val="20"/>
      </w:rPr>
    </w:pPr>
    <w:r>
      <w:rPr>
        <w:sz w:val="20"/>
        <w:szCs w:val="20"/>
      </w:rPr>
      <w:t xml:space="preserve">Activity </w:t>
    </w:r>
    <w:r w:rsidR="00242DD8">
      <w:rPr>
        <w:sz w:val="20"/>
        <w:szCs w:val="20"/>
      </w:rPr>
      <w:t>6.5.1</w:t>
    </w:r>
    <w:r w:rsidR="00712EBE">
      <w:rPr>
        <w:sz w:val="20"/>
        <w:szCs w:val="20"/>
      </w:rPr>
      <w:tab/>
    </w:r>
    <w:r w:rsidR="00BD142B">
      <w:rPr>
        <w:sz w:val="20"/>
        <w:szCs w:val="20"/>
      </w:rPr>
      <w:t xml:space="preserve">               </w:t>
    </w:r>
    <w:r w:rsidR="00712EBE">
      <w:rPr>
        <w:sz w:val="20"/>
        <w:szCs w:val="20"/>
      </w:rPr>
      <w:tab/>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BD142B">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77EA9" w14:textId="77777777" w:rsidR="00827F54" w:rsidRDefault="00827F54" w:rsidP="0085319D">
      <w:r>
        <w:separator/>
      </w:r>
    </w:p>
  </w:footnote>
  <w:footnote w:type="continuationSeparator" w:id="0">
    <w:p w14:paraId="04C4DF6A" w14:textId="77777777" w:rsidR="00827F54" w:rsidRDefault="00827F54"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519E7E36"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BD142B">
          <w:rPr>
            <w:noProof/>
          </w:rPr>
          <w:t>3</w:t>
        </w:r>
        <w:r>
          <w:rPr>
            <w:noProof/>
          </w:rPr>
          <w:fldChar w:fldCharType="end"/>
        </w:r>
        <w:r w:rsidRPr="00F0533D">
          <w:t xml:space="preserve"> of </w:t>
        </w:r>
        <w:r w:rsidR="00827F54">
          <w:fldChar w:fldCharType="begin"/>
        </w:r>
        <w:r w:rsidR="00827F54">
          <w:instrText xml:space="preserve"> NUMPAGES  </w:instrText>
        </w:r>
        <w:r w:rsidR="00827F54">
          <w:fldChar w:fldCharType="separate"/>
        </w:r>
        <w:r w:rsidR="00BD142B">
          <w:rPr>
            <w:noProof/>
          </w:rPr>
          <w:t>3</w:t>
        </w:r>
        <w:r w:rsidR="00827F54">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827F54">
          <w:fldChar w:fldCharType="begin"/>
        </w:r>
        <w:r w:rsidR="00827F54">
          <w:instrText xml:space="preserve"> NUMPAGES  </w:instrText>
        </w:r>
        <w:r w:rsidR="00827F54">
          <w:fldChar w:fldCharType="separate"/>
        </w:r>
        <w:r>
          <w:rPr>
            <w:noProof/>
          </w:rPr>
          <w:t>4</w:t>
        </w:r>
        <w:r w:rsidR="00827F54">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CEB4F85"/>
    <w:multiLevelType w:val="hybridMultilevel"/>
    <w:tmpl w:val="4D24D15A"/>
    <w:lvl w:ilvl="0" w:tplc="5D60AAF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C25969"/>
    <w:multiLevelType w:val="hybridMultilevel"/>
    <w:tmpl w:val="CA92C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D03E63"/>
    <w:multiLevelType w:val="hybridMultilevel"/>
    <w:tmpl w:val="CA92C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FB7393"/>
    <w:multiLevelType w:val="hybridMultilevel"/>
    <w:tmpl w:val="1C846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9346BE"/>
    <w:multiLevelType w:val="hybridMultilevel"/>
    <w:tmpl w:val="443042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5870A3"/>
    <w:multiLevelType w:val="hybridMultilevel"/>
    <w:tmpl w:val="F5BE351C"/>
    <w:lvl w:ilvl="0" w:tplc="5D60AAF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C947AA"/>
    <w:multiLevelType w:val="hybridMultilevel"/>
    <w:tmpl w:val="CA92C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7"/>
  </w:num>
  <w:num w:numId="5">
    <w:abstractNumId w:val="4"/>
  </w:num>
  <w:num w:numId="6">
    <w:abstractNumId w:val="1"/>
  </w:num>
  <w:num w:numId="7">
    <w:abstractNumId w:val="8"/>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C75BD"/>
    <w:rsid w:val="000E6EEB"/>
    <w:rsid w:val="000F4A35"/>
    <w:rsid w:val="001128D4"/>
    <w:rsid w:val="00152F3E"/>
    <w:rsid w:val="00173972"/>
    <w:rsid w:val="00177BE9"/>
    <w:rsid w:val="00184463"/>
    <w:rsid w:val="00184A91"/>
    <w:rsid w:val="001943DE"/>
    <w:rsid w:val="00196952"/>
    <w:rsid w:val="001A1CBD"/>
    <w:rsid w:val="001B4DF9"/>
    <w:rsid w:val="001E0BC6"/>
    <w:rsid w:val="001E6F12"/>
    <w:rsid w:val="001F204F"/>
    <w:rsid w:val="001F3BCC"/>
    <w:rsid w:val="001F5BC0"/>
    <w:rsid w:val="00242DD8"/>
    <w:rsid w:val="002D797F"/>
    <w:rsid w:val="003415DA"/>
    <w:rsid w:val="00355084"/>
    <w:rsid w:val="003819ED"/>
    <w:rsid w:val="00384B26"/>
    <w:rsid w:val="003A0447"/>
    <w:rsid w:val="003C057D"/>
    <w:rsid w:val="003E3851"/>
    <w:rsid w:val="003F5A3A"/>
    <w:rsid w:val="00401471"/>
    <w:rsid w:val="00414AD3"/>
    <w:rsid w:val="0042185D"/>
    <w:rsid w:val="00485BF9"/>
    <w:rsid w:val="0048716E"/>
    <w:rsid w:val="004A3D89"/>
    <w:rsid w:val="004C0ADB"/>
    <w:rsid w:val="005374A1"/>
    <w:rsid w:val="00593C4F"/>
    <w:rsid w:val="006000D8"/>
    <w:rsid w:val="00636096"/>
    <w:rsid w:val="00653B43"/>
    <w:rsid w:val="006965C5"/>
    <w:rsid w:val="006A2C98"/>
    <w:rsid w:val="006B7BF9"/>
    <w:rsid w:val="006F1A81"/>
    <w:rsid w:val="007023B9"/>
    <w:rsid w:val="00712EBE"/>
    <w:rsid w:val="007536D5"/>
    <w:rsid w:val="00763CB2"/>
    <w:rsid w:val="0077414B"/>
    <w:rsid w:val="00774938"/>
    <w:rsid w:val="00785F80"/>
    <w:rsid w:val="00786EDA"/>
    <w:rsid w:val="007B06F1"/>
    <w:rsid w:val="007B1200"/>
    <w:rsid w:val="007B3F40"/>
    <w:rsid w:val="007F537B"/>
    <w:rsid w:val="00817D19"/>
    <w:rsid w:val="008216E9"/>
    <w:rsid w:val="00827F54"/>
    <w:rsid w:val="0083373E"/>
    <w:rsid w:val="0085214A"/>
    <w:rsid w:val="0085319D"/>
    <w:rsid w:val="00856377"/>
    <w:rsid w:val="00886A00"/>
    <w:rsid w:val="00896F10"/>
    <w:rsid w:val="008D66B7"/>
    <w:rsid w:val="009309CE"/>
    <w:rsid w:val="00986730"/>
    <w:rsid w:val="009B38AE"/>
    <w:rsid w:val="009B6D33"/>
    <w:rsid w:val="009C3992"/>
    <w:rsid w:val="009C5D78"/>
    <w:rsid w:val="009D2170"/>
    <w:rsid w:val="00A0537B"/>
    <w:rsid w:val="00A54FE2"/>
    <w:rsid w:val="00A81B0E"/>
    <w:rsid w:val="00B13A2F"/>
    <w:rsid w:val="00B1450E"/>
    <w:rsid w:val="00B1551A"/>
    <w:rsid w:val="00B16CAF"/>
    <w:rsid w:val="00B2686F"/>
    <w:rsid w:val="00B96054"/>
    <w:rsid w:val="00B97DC6"/>
    <w:rsid w:val="00BB249A"/>
    <w:rsid w:val="00BC43CA"/>
    <w:rsid w:val="00BD142B"/>
    <w:rsid w:val="00BD77A3"/>
    <w:rsid w:val="00C064CE"/>
    <w:rsid w:val="00C20F3F"/>
    <w:rsid w:val="00C4660B"/>
    <w:rsid w:val="00C57A34"/>
    <w:rsid w:val="00C66D2E"/>
    <w:rsid w:val="00C702AE"/>
    <w:rsid w:val="00CC32CF"/>
    <w:rsid w:val="00CD1FC7"/>
    <w:rsid w:val="00D00ECB"/>
    <w:rsid w:val="00D056CA"/>
    <w:rsid w:val="00D24FDB"/>
    <w:rsid w:val="00D2512E"/>
    <w:rsid w:val="00D27846"/>
    <w:rsid w:val="00D55657"/>
    <w:rsid w:val="00D656C3"/>
    <w:rsid w:val="00DB2972"/>
    <w:rsid w:val="00DB6845"/>
    <w:rsid w:val="00E7335D"/>
    <w:rsid w:val="00E8025C"/>
    <w:rsid w:val="00E973D2"/>
    <w:rsid w:val="00F26EB8"/>
    <w:rsid w:val="00F35536"/>
    <w:rsid w:val="00F36F33"/>
    <w:rsid w:val="00F44680"/>
    <w:rsid w:val="00F641F3"/>
    <w:rsid w:val="00F66BDC"/>
    <w:rsid w:val="00F90766"/>
    <w:rsid w:val="00FA4DDC"/>
    <w:rsid w:val="00FC002A"/>
    <w:rsid w:val="00FC0BA8"/>
    <w:rsid w:val="00FC4BDE"/>
    <w:rsid w:val="00FF39BE"/>
    <w:rsid w:val="00FF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paragraph" w:styleId="NormalWeb">
    <w:name w:val="Normal (Web)"/>
    <w:basedOn w:val="Normal"/>
    <w:uiPriority w:val="99"/>
    <w:semiHidden/>
    <w:unhideWhenUsed/>
    <w:rsid w:val="0085214A"/>
    <w:pPr>
      <w:spacing w:before="100" w:beforeAutospacing="1" w:after="100" w:afterAutospacing="1"/>
    </w:pPr>
    <w:rPr>
      <w:rFonts w:eastAsia="Times New Roman"/>
    </w:rPr>
  </w:style>
  <w:style w:type="character" w:customStyle="1" w:styleId="apple-converted-space">
    <w:name w:val="apple-converted-space"/>
    <w:basedOn w:val="DefaultParagraphFont"/>
    <w:rsid w:val="0085214A"/>
  </w:style>
  <w:style w:type="character" w:styleId="Strong">
    <w:name w:val="Strong"/>
    <w:basedOn w:val="DefaultParagraphFont"/>
    <w:uiPriority w:val="22"/>
    <w:qFormat/>
    <w:rsid w:val="0085214A"/>
    <w:rPr>
      <w:b/>
      <w:bCs/>
    </w:rPr>
  </w:style>
  <w:style w:type="table" w:styleId="TableGrid">
    <w:name w:val="Table Grid"/>
    <w:basedOn w:val="TableNormal"/>
    <w:uiPriority w:val="59"/>
    <w:rsid w:val="00852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paragraph" w:styleId="NormalWeb">
    <w:name w:val="Normal (Web)"/>
    <w:basedOn w:val="Normal"/>
    <w:uiPriority w:val="99"/>
    <w:semiHidden/>
    <w:unhideWhenUsed/>
    <w:rsid w:val="0085214A"/>
    <w:pPr>
      <w:spacing w:before="100" w:beforeAutospacing="1" w:after="100" w:afterAutospacing="1"/>
    </w:pPr>
    <w:rPr>
      <w:rFonts w:eastAsia="Times New Roman"/>
    </w:rPr>
  </w:style>
  <w:style w:type="character" w:customStyle="1" w:styleId="apple-converted-space">
    <w:name w:val="apple-converted-space"/>
    <w:basedOn w:val="DefaultParagraphFont"/>
    <w:rsid w:val="0085214A"/>
  </w:style>
  <w:style w:type="character" w:styleId="Strong">
    <w:name w:val="Strong"/>
    <w:basedOn w:val="DefaultParagraphFont"/>
    <w:uiPriority w:val="22"/>
    <w:qFormat/>
    <w:rsid w:val="0085214A"/>
    <w:rPr>
      <w:b/>
      <w:bCs/>
    </w:rPr>
  </w:style>
  <w:style w:type="table" w:styleId="TableGrid">
    <w:name w:val="Table Grid"/>
    <w:basedOn w:val="TableNormal"/>
    <w:uiPriority w:val="59"/>
    <w:rsid w:val="00852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98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E67C5-C980-42ED-8E8B-0CFFE7B7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13</cp:revision>
  <cp:lastPrinted>2012-06-09T20:51:00Z</cp:lastPrinted>
  <dcterms:created xsi:type="dcterms:W3CDTF">2015-06-01T02:13:00Z</dcterms:created>
  <dcterms:modified xsi:type="dcterms:W3CDTF">2016-03-05T19:18:00Z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