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6DC2E" w14:textId="752FB4F7" w:rsidR="00125CDF" w:rsidRPr="001F48C3" w:rsidRDefault="001F48C3" w:rsidP="003B4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48C3">
        <w:rPr>
          <w:rFonts w:ascii="Times New Roman" w:hAnsi="Times New Roman" w:cs="Times New Roman"/>
          <w:b/>
          <w:sz w:val="28"/>
          <w:szCs w:val="28"/>
        </w:rPr>
        <w:t xml:space="preserve">Activity 5.8.3 </w:t>
      </w:r>
      <w:r w:rsidR="003B4BC4" w:rsidRPr="001F48C3">
        <w:rPr>
          <w:rFonts w:ascii="Times New Roman" w:hAnsi="Times New Roman" w:cs="Times New Roman"/>
          <w:b/>
          <w:sz w:val="28"/>
          <w:szCs w:val="28"/>
        </w:rPr>
        <w:t>Deriv</w:t>
      </w:r>
      <w:r w:rsidR="00AB3C2E" w:rsidRPr="001F48C3">
        <w:rPr>
          <w:rFonts w:ascii="Times New Roman" w:hAnsi="Times New Roman" w:cs="Times New Roman"/>
          <w:b/>
          <w:sz w:val="28"/>
          <w:szCs w:val="28"/>
        </w:rPr>
        <w:t xml:space="preserve">ing the </w:t>
      </w:r>
      <w:r w:rsidRPr="001F48C3">
        <w:rPr>
          <w:rFonts w:ascii="Times New Roman" w:hAnsi="Times New Roman" w:cs="Times New Roman"/>
          <w:b/>
          <w:sz w:val="28"/>
          <w:szCs w:val="28"/>
        </w:rPr>
        <w:t>S</w:t>
      </w:r>
      <w:r w:rsidR="00AB3C2E" w:rsidRPr="001F48C3">
        <w:rPr>
          <w:rFonts w:ascii="Times New Roman" w:hAnsi="Times New Roman" w:cs="Times New Roman"/>
          <w:b/>
          <w:sz w:val="28"/>
          <w:szCs w:val="28"/>
        </w:rPr>
        <w:t xml:space="preserve">tandard </w:t>
      </w:r>
      <w:r w:rsidRPr="001F48C3">
        <w:rPr>
          <w:rFonts w:ascii="Times New Roman" w:hAnsi="Times New Roman" w:cs="Times New Roman"/>
          <w:b/>
          <w:sz w:val="28"/>
          <w:szCs w:val="28"/>
        </w:rPr>
        <w:t>E</w:t>
      </w:r>
      <w:r w:rsidR="00AB3C2E" w:rsidRPr="001F48C3">
        <w:rPr>
          <w:rFonts w:ascii="Times New Roman" w:hAnsi="Times New Roman" w:cs="Times New Roman"/>
          <w:b/>
          <w:sz w:val="28"/>
          <w:szCs w:val="28"/>
        </w:rPr>
        <w:t xml:space="preserve">quation of an </w:t>
      </w:r>
      <w:r w:rsidRPr="001F48C3">
        <w:rPr>
          <w:rFonts w:ascii="Times New Roman" w:hAnsi="Times New Roman" w:cs="Times New Roman"/>
          <w:b/>
          <w:sz w:val="28"/>
          <w:szCs w:val="28"/>
        </w:rPr>
        <w:t>E</w:t>
      </w:r>
      <w:r w:rsidR="00AB3C2E" w:rsidRPr="001F48C3">
        <w:rPr>
          <w:rFonts w:ascii="Times New Roman" w:hAnsi="Times New Roman" w:cs="Times New Roman"/>
          <w:b/>
          <w:sz w:val="28"/>
          <w:szCs w:val="28"/>
        </w:rPr>
        <w:t>llipse</w:t>
      </w:r>
    </w:p>
    <w:p w14:paraId="3FF99A84" w14:textId="64C8FB41" w:rsidR="003B4BC4" w:rsidRDefault="00AB3C2E" w:rsidP="003B4BC4">
      <w:r>
        <w:rPr>
          <w:noProof/>
        </w:rPr>
        <w:drawing>
          <wp:anchor distT="0" distB="0" distL="114300" distR="114300" simplePos="0" relativeHeight="251658240" behindDoc="1" locked="0" layoutInCell="1" allowOverlap="1" wp14:anchorId="324FFCA2" wp14:editId="24EF0FB6">
            <wp:simplePos x="0" y="0"/>
            <wp:positionH relativeFrom="column">
              <wp:posOffset>1485900</wp:posOffset>
            </wp:positionH>
            <wp:positionV relativeFrom="paragraph">
              <wp:posOffset>50165</wp:posOffset>
            </wp:positionV>
            <wp:extent cx="2885078" cy="1701852"/>
            <wp:effectExtent l="0" t="0" r="1079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078" cy="170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99091" w14:textId="77777777" w:rsidR="003B4BC4" w:rsidRDefault="003B4BC4" w:rsidP="003B4BC4"/>
    <w:p w14:paraId="351C09FB" w14:textId="77777777" w:rsidR="003B4BC4" w:rsidRDefault="003B4BC4" w:rsidP="003B4BC4">
      <w:pPr>
        <w:jc w:val="center"/>
      </w:pPr>
    </w:p>
    <w:p w14:paraId="0FB7ACF7" w14:textId="77777777" w:rsidR="003B4BC4" w:rsidRDefault="003B4BC4" w:rsidP="003B4BC4"/>
    <w:p w14:paraId="14733DD9" w14:textId="77777777" w:rsidR="003B4BC4" w:rsidRDefault="003B4BC4" w:rsidP="003B4BC4"/>
    <w:p w14:paraId="24187790" w14:textId="77777777" w:rsidR="003B4BC4" w:rsidRPr="003B4BC4" w:rsidRDefault="003B4BC4" w:rsidP="003B4BC4"/>
    <w:p w14:paraId="59AF9EF6" w14:textId="77777777" w:rsidR="003B4BC4" w:rsidRPr="003B4BC4" w:rsidRDefault="003B4BC4" w:rsidP="003B4BC4"/>
    <w:p w14:paraId="4172206E" w14:textId="77777777" w:rsidR="003B4BC4" w:rsidRPr="003B4BC4" w:rsidRDefault="003B4BC4" w:rsidP="003B4BC4"/>
    <w:p w14:paraId="5252E65D" w14:textId="77777777" w:rsidR="003B4BC4" w:rsidRPr="003B4BC4" w:rsidRDefault="003B4BC4" w:rsidP="003B4BC4"/>
    <w:p w14:paraId="515C65C9" w14:textId="77777777" w:rsidR="003B4BC4" w:rsidRPr="003B4BC4" w:rsidRDefault="003B4BC4" w:rsidP="003B4BC4"/>
    <w:p w14:paraId="60B9AE5A" w14:textId="150DFFE7" w:rsidR="003B4BC4" w:rsidRPr="00420776" w:rsidRDefault="00420776" w:rsidP="003B4BC4">
      <w:r>
        <w:t>We will derive the equation of an ellipse in standard form.  The foci are at (–</w:t>
      </w:r>
      <w:r>
        <w:rPr>
          <w:i/>
        </w:rPr>
        <w:t>c</w:t>
      </w:r>
      <w:r>
        <w:t>, 0) and (</w:t>
      </w:r>
      <w:r>
        <w:rPr>
          <w:i/>
        </w:rPr>
        <w:t>c</w:t>
      </w:r>
      <w:r>
        <w:t>, 0).  The endpoints of the major axis are (–</w:t>
      </w:r>
      <w:r w:rsidRPr="00420776">
        <w:rPr>
          <w:i/>
        </w:rPr>
        <w:t>a</w:t>
      </w:r>
      <w:r>
        <w:t>, 0) and (</w:t>
      </w:r>
      <w:r>
        <w:rPr>
          <w:i/>
        </w:rPr>
        <w:t>a</w:t>
      </w:r>
      <w:r>
        <w:t>, 0).  The endpoints of the minor axis are (0, –</w:t>
      </w:r>
      <w:r>
        <w:rPr>
          <w:i/>
        </w:rPr>
        <w:t>b</w:t>
      </w:r>
      <w:r>
        <w:t xml:space="preserve">) and (0, </w:t>
      </w:r>
      <w:r>
        <w:rPr>
          <w:i/>
        </w:rPr>
        <w:t>b</w:t>
      </w:r>
      <w:r w:rsidR="00793EDB">
        <w:t>).</w:t>
      </w:r>
    </w:p>
    <w:p w14:paraId="2B2AD49D" w14:textId="77777777" w:rsidR="00420776" w:rsidRPr="003B4BC4" w:rsidRDefault="00420776" w:rsidP="003B4BC4"/>
    <w:p w14:paraId="4E62A6D5" w14:textId="4ADA7E4A" w:rsidR="003B4BC4" w:rsidRDefault="00AB3C2E" w:rsidP="00420776">
      <w:pPr>
        <w:pStyle w:val="ListParagraph"/>
        <w:numPr>
          <w:ilvl w:val="0"/>
          <w:numId w:val="1"/>
        </w:numPr>
        <w:tabs>
          <w:tab w:val="left" w:pos="460"/>
        </w:tabs>
      </w:pPr>
      <w:r>
        <w:t>Sum of the d</w:t>
      </w:r>
      <w:r w:rsidR="003B4BC4">
        <w:t>istance</w:t>
      </w:r>
      <w:r>
        <w:t>s from the point to the foci is constant.</w:t>
      </w:r>
      <w:r w:rsidR="003B4BC4">
        <w:t xml:space="preserve"> </w:t>
      </w:r>
      <w:r w:rsidR="00793EDB">
        <w:t xml:space="preserve"> Why? </w:t>
      </w:r>
      <w:r w:rsidR="00793EDB">
        <w:br/>
      </w:r>
      <w:r w:rsidR="00793EDB">
        <w:br/>
      </w:r>
    </w:p>
    <w:p w14:paraId="39A7280C" w14:textId="319C29EC" w:rsidR="003B4BC4" w:rsidRDefault="00AB3C2E" w:rsidP="003B4BC4">
      <w:pPr>
        <w:pStyle w:val="ListParagraph"/>
        <w:numPr>
          <w:ilvl w:val="0"/>
          <w:numId w:val="1"/>
        </w:numPr>
        <w:tabs>
          <w:tab w:val="left" w:pos="460"/>
        </w:tabs>
      </w:pPr>
      <w:r>
        <w:t xml:space="preserve">Constant </w:t>
      </w:r>
      <w:r w:rsidR="00371066"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(x-(-c)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+(y-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(x-c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+(y-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420776">
        <w:t xml:space="preserve">  using the  __________________ formula.</w:t>
      </w:r>
    </w:p>
    <w:p w14:paraId="5CB83910" w14:textId="77777777" w:rsidR="003B4BC4" w:rsidRDefault="003B4BC4" w:rsidP="00371066">
      <w:pPr>
        <w:ind w:firstLine="720"/>
      </w:pPr>
    </w:p>
    <w:p w14:paraId="2271F973" w14:textId="46AC103B" w:rsidR="003B4BC4" w:rsidRDefault="00AB3C2E" w:rsidP="00AB3C2E">
      <w:r>
        <w:t xml:space="preserve">If you move point </w:t>
      </w:r>
      <w:r w:rsidRPr="00420776">
        <w:rPr>
          <w:i/>
        </w:rPr>
        <w:t xml:space="preserve">P </w:t>
      </w:r>
      <w:r>
        <w:t xml:space="preserve">so that it coincides with point </w:t>
      </w:r>
      <w:r w:rsidRPr="00420776">
        <w:rPr>
          <w:i/>
        </w:rPr>
        <w:t>E</w:t>
      </w:r>
      <w:r>
        <w:t>, you can see that the sum of the distances is equal to the length of the major axis or 2</w:t>
      </w:r>
      <w:r w:rsidRPr="00420776">
        <w:rPr>
          <w:i/>
        </w:rPr>
        <w:t>a</w:t>
      </w:r>
      <w:r>
        <w:t>.</w:t>
      </w:r>
    </w:p>
    <w:p w14:paraId="5753D8AC" w14:textId="4F010A71" w:rsidR="00AB3C2E" w:rsidRDefault="00420776" w:rsidP="00AB3C2E">
      <w:r>
        <w:t xml:space="preserve">Therefore </w:t>
      </w:r>
      <w:r w:rsidR="00AB3C2E">
        <w:t>2</w:t>
      </w:r>
      <w:r w:rsidR="00AB3C2E" w:rsidRPr="00420776">
        <w:rPr>
          <w:i/>
        </w:rPr>
        <w:t>a</w:t>
      </w:r>
      <w:r w:rsidR="00AB3C2E"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(x-(-c)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+(y-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(x-c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+(y-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14:paraId="097B7411" w14:textId="77777777" w:rsidR="003B4BC4" w:rsidRDefault="003B4BC4" w:rsidP="003B4BC4">
      <w:pPr>
        <w:ind w:firstLine="720"/>
      </w:pPr>
    </w:p>
    <w:p w14:paraId="516213A7" w14:textId="40958DDA" w:rsidR="003B4BC4" w:rsidRDefault="00AB3C2E" w:rsidP="003B4BC4">
      <w:r>
        <w:t xml:space="preserve">If you move point </w:t>
      </w:r>
      <w:r w:rsidRPr="00420776">
        <w:rPr>
          <w:i/>
        </w:rPr>
        <w:t>P</w:t>
      </w:r>
      <w:r>
        <w:t xml:space="preserve"> so that it coincides with point </w:t>
      </w:r>
      <w:r w:rsidRPr="00420776">
        <w:rPr>
          <w:i/>
        </w:rPr>
        <w:t>B</w:t>
      </w:r>
      <w:r>
        <w:t xml:space="preserve">, you get </w:t>
      </w:r>
      <w:r w:rsidR="003F7C16">
        <w:t xml:space="preserve">a right triangle where a is the length of the hypotenuse and </w:t>
      </w:r>
      <w:r w:rsidR="003F7C16" w:rsidRPr="00420776">
        <w:rPr>
          <w:i/>
        </w:rPr>
        <w:t>b</w:t>
      </w:r>
      <w:r w:rsidR="003F7C16">
        <w:t xml:space="preserve"> and </w:t>
      </w:r>
      <w:r w:rsidR="003F7C16" w:rsidRPr="00420776">
        <w:rPr>
          <w:i/>
        </w:rPr>
        <w:t>c</w:t>
      </w:r>
      <w:r w:rsidR="003F7C16">
        <w:t xml:space="preserve"> are the lengths of the legs. </w:t>
      </w:r>
      <w:r w:rsidR="00420776">
        <w:br/>
      </w:r>
    </w:p>
    <w:p w14:paraId="199968BA" w14:textId="0D6A15FD" w:rsidR="003B4BC4" w:rsidRDefault="003F7C16" w:rsidP="00420776">
      <w:pPr>
        <w:pStyle w:val="ListParagraph"/>
        <w:numPr>
          <w:ilvl w:val="0"/>
          <w:numId w:val="1"/>
        </w:numPr>
      </w:pPr>
      <w:r>
        <w:t xml:space="preserve">This gives us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___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___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2F4EDC05" w14:textId="77777777" w:rsidR="003F7C16" w:rsidRDefault="003F7C16" w:rsidP="003B4BC4"/>
    <w:p w14:paraId="7F5B6E0D" w14:textId="25B0B670" w:rsidR="003F7C16" w:rsidRDefault="003F7C16" w:rsidP="003B4BC4">
      <w:r>
        <w:t xml:space="preserve">Using </w:t>
      </w:r>
      <m:oMath>
        <m:r>
          <w:rPr>
            <w:rFonts w:ascii="Cambria Math" w:hAnsi="Cambria Math"/>
          </w:rPr>
          <m:t>2a=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(x+c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+(y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(x-c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+(y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14:paraId="26E780D6" w14:textId="77777777" w:rsidR="003F7C16" w:rsidRDefault="003F7C16" w:rsidP="003B4BC4"/>
    <w:p w14:paraId="23A51BE4" w14:textId="23D46C39" w:rsidR="00444A03" w:rsidRDefault="003F7C16" w:rsidP="003B4BC4">
      <w:r>
        <w:t xml:space="preserve"> We get</w:t>
      </w:r>
      <w:r>
        <w:tab/>
      </w:r>
      <w:r>
        <w:tab/>
        <w:t xml:space="preserve"> </w:t>
      </w:r>
      <m:oMath>
        <m:r>
          <w:rPr>
            <w:rFonts w:ascii="Cambria Math" w:hAnsi="Cambria Math"/>
          </w:rPr>
          <m:t>2a-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(x-c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+(y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(x+c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+(y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14:paraId="4EFBD05D" w14:textId="77777777" w:rsidR="00CC0FA1" w:rsidRPr="00CC0FA1" w:rsidRDefault="003F7C16" w:rsidP="003B4BC4">
      <m:oMathPara>
        <m:oMath>
          <m:r>
            <w:rPr>
              <w:rFonts w:ascii="Cambria Math" w:hAnsi="Cambria Math"/>
            </w:rPr>
            <m:t>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-4a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(x-c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+(y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+(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x-c)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=(x+c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+(y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0B32C9B4" w14:textId="77777777" w:rsidR="00CC0FA1" w:rsidRDefault="00CC0FA1" w:rsidP="00CC0FA1"/>
    <w:p w14:paraId="48163103" w14:textId="50002F8C" w:rsidR="003F7C16" w:rsidRDefault="00CC0FA1" w:rsidP="00CC0FA1">
      <w:r>
        <w:t xml:space="preserve">       </w:t>
      </w:r>
      <w:r w:rsidR="00420776">
        <w:t>4.  What did we do to get this last step?</w:t>
      </w:r>
    </w:p>
    <w:p w14:paraId="7B6E4DDA" w14:textId="77777777" w:rsidR="00CC0FA1" w:rsidRDefault="00CC0FA1" w:rsidP="003B4BC4"/>
    <w:p w14:paraId="4AA33DDA" w14:textId="56B68A43" w:rsidR="00420776" w:rsidRDefault="00CC0FA1" w:rsidP="003B4BC4">
      <w:r>
        <w:t>Now expand terms on both sides of the equation and simplify:</w:t>
      </w:r>
    </w:p>
    <w:p w14:paraId="5BDD1436" w14:textId="77777777" w:rsidR="00420776" w:rsidRPr="003F7C16" w:rsidRDefault="00420776" w:rsidP="003B4BC4"/>
    <w:p w14:paraId="7387ABB1" w14:textId="7DEEBEE9" w:rsidR="003F7C16" w:rsidRPr="003F7C16" w:rsidRDefault="003F7C16" w:rsidP="003B4BC4">
      <m:oMathPara>
        <m:oMath>
          <m:r>
            <w:rPr>
              <w:rFonts w:ascii="Cambria Math" w:hAnsi="Cambria Math"/>
            </w:rPr>
            <m:t>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-4a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(x-c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+(y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-2cx+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+2cx+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+(y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0A01F57D" w14:textId="44846D78" w:rsidR="003F7C16" w:rsidRPr="00CC0FA1" w:rsidRDefault="003F7C16" w:rsidP="003B4BC4">
      <m:oMathPara>
        <m:oMath>
          <m:r>
            <w:rPr>
              <w:rFonts w:ascii="Cambria Math" w:hAnsi="Cambria Math"/>
            </w:rPr>
            <m:t>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-4a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(x-c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+(y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=4cx</m:t>
          </m:r>
        </m:oMath>
      </m:oMathPara>
    </w:p>
    <w:p w14:paraId="33E318FD" w14:textId="2A4263EC" w:rsidR="00CC0FA1" w:rsidRPr="003F7C16" w:rsidRDefault="00CC0FA1" w:rsidP="003B4BC4">
      <w:r>
        <w:t>Get the radical by itself on one side:</w:t>
      </w:r>
    </w:p>
    <w:p w14:paraId="27687F71" w14:textId="17C5C771" w:rsidR="003F7C16" w:rsidRPr="003F7C16" w:rsidRDefault="003F7C16" w:rsidP="003B4BC4">
      <m:oMathPara>
        <m:oMath>
          <m:r>
            <w:rPr>
              <w:rFonts w:ascii="Cambria Math" w:hAnsi="Cambria Math"/>
            </w:rPr>
            <m:t>-4a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(x-c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+(y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=4cx-4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01DA6915" w14:textId="723CF0BA" w:rsidR="003F7C16" w:rsidRPr="00CC0FA1" w:rsidRDefault="003F7C16" w:rsidP="003B4BC4">
      <m:oMathPara>
        <m:oMath>
          <m:r>
            <w:rPr>
              <w:rFonts w:ascii="Cambria Math" w:hAnsi="Cambria Math"/>
            </w:rPr>
            <m:t>-a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(x-c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+(y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=cx-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71AD04C" w14:textId="77777777" w:rsidR="00CC0FA1" w:rsidRDefault="00CC0FA1" w:rsidP="003B4BC4"/>
    <w:p w14:paraId="5AB5FA67" w14:textId="125438EF" w:rsidR="00CC0FA1" w:rsidRPr="003F7C16" w:rsidRDefault="00CC0FA1" w:rsidP="003B4BC4">
      <w:r>
        <w:t xml:space="preserve"> </w:t>
      </w:r>
      <w:r>
        <w:tab/>
        <w:t>Square both sides again.</w:t>
      </w:r>
    </w:p>
    <w:p w14:paraId="26EBFDDE" w14:textId="77777777" w:rsidR="003F7C16" w:rsidRPr="003F7C16" w:rsidRDefault="003F7C16" w:rsidP="003B4BC4"/>
    <w:p w14:paraId="1980EB95" w14:textId="300DA8A6" w:rsidR="003F7C16" w:rsidRPr="003F7C16" w:rsidRDefault="002B43C3" w:rsidP="003B4BC4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((x-c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+(y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)=(cx-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2724E457" w14:textId="77777777" w:rsidR="003F7C16" w:rsidRDefault="003F7C16" w:rsidP="003B4BC4"/>
    <w:p w14:paraId="170BC824" w14:textId="72D54E9E" w:rsidR="003F7C16" w:rsidRDefault="003F7C16" w:rsidP="003B4BC4">
      <w:r>
        <w:tab/>
      </w:r>
      <w:r>
        <w:tab/>
        <w:t xml:space="preserve">             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((x-c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+(y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6FEFC55F" w14:textId="77777777" w:rsidR="00FE2E6A" w:rsidRDefault="00FE2E6A" w:rsidP="003B4BC4"/>
    <w:p w14:paraId="7F20F913" w14:textId="0E87B2F9" w:rsidR="00FE2E6A" w:rsidRPr="00FE2E6A" w:rsidRDefault="002B43C3" w:rsidP="003B4BC4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 xml:space="preserve">                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</m:oMath>
      </m:oMathPara>
    </w:p>
    <w:p w14:paraId="41749936" w14:textId="77777777" w:rsidR="00FE2E6A" w:rsidRPr="00FE2E6A" w:rsidRDefault="00FE2E6A" w:rsidP="003B4BC4"/>
    <w:p w14:paraId="13320BD2" w14:textId="1B4DAA7A" w:rsidR="00FE2E6A" w:rsidRPr="00FE2E6A" w:rsidRDefault="002B43C3" w:rsidP="003B4BC4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 xml:space="preserve">                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</m:oMath>
      </m:oMathPara>
    </w:p>
    <w:p w14:paraId="65334478" w14:textId="503831A9" w:rsidR="00FE2E6A" w:rsidRPr="00FE2E6A" w:rsidRDefault="002B43C3" w:rsidP="003B4BC4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 xml:space="preserve">                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54D66803" w14:textId="31784D03" w:rsidR="00FE2E6A" w:rsidRPr="00CC0FA1" w:rsidRDefault="002B43C3" w:rsidP="003B4BC4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 xml:space="preserve">                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)+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(a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14:paraId="08857ED4" w14:textId="77777777" w:rsidR="00CC0FA1" w:rsidRPr="00CC0FA1" w:rsidRDefault="00CC0FA1" w:rsidP="003B4BC4"/>
    <w:p w14:paraId="6F099FDF" w14:textId="77777777" w:rsidR="00CC0FA1" w:rsidRDefault="00CC0FA1" w:rsidP="00CC0FA1">
      <w:pPr>
        <w:pStyle w:val="ListParagraph"/>
        <w:numPr>
          <w:ilvl w:val="0"/>
          <w:numId w:val="2"/>
        </w:numPr>
      </w:pPr>
      <w:r>
        <w:t>Now use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, to make a simpler equation:</w:t>
      </w:r>
    </w:p>
    <w:p w14:paraId="723A3408" w14:textId="77777777" w:rsidR="00CC0FA1" w:rsidRDefault="00CC0FA1" w:rsidP="00CC0FA1"/>
    <w:p w14:paraId="6C5594D7" w14:textId="77777777" w:rsidR="00CC0FA1" w:rsidRDefault="00CC0FA1" w:rsidP="00CC0FA1"/>
    <w:p w14:paraId="2A3BFAE3" w14:textId="77777777" w:rsidR="00CC0FA1" w:rsidRDefault="00CC0FA1" w:rsidP="00CC0FA1"/>
    <w:p w14:paraId="4EB41EAD" w14:textId="21CF159D" w:rsidR="00CC0FA1" w:rsidRPr="003B4BC4" w:rsidRDefault="00CC0FA1" w:rsidP="00CC0FA1">
      <w:pPr>
        <w:pStyle w:val="ListParagraph"/>
        <w:numPr>
          <w:ilvl w:val="0"/>
          <w:numId w:val="2"/>
        </w:numPr>
      </w:pPr>
      <w:r>
        <w:t xml:space="preserve">Show that this equation can be rearranged to give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</m:t>
        </m:r>
      </m:oMath>
    </w:p>
    <w:p w14:paraId="379FCD57" w14:textId="6CA19751" w:rsidR="00CC0FA1" w:rsidRDefault="00CC0FA1" w:rsidP="00CC0FA1">
      <w:pPr>
        <w:pStyle w:val="ListParagraph"/>
      </w:pPr>
    </w:p>
    <w:p w14:paraId="07277A67" w14:textId="77777777" w:rsidR="00CC0FA1" w:rsidRDefault="00CC0FA1" w:rsidP="003B4BC4"/>
    <w:p w14:paraId="108F6430" w14:textId="77777777" w:rsidR="00CC0FA1" w:rsidRPr="00FE2E6A" w:rsidRDefault="00CC0FA1" w:rsidP="003B4BC4"/>
    <w:p w14:paraId="6531FA2A" w14:textId="207CE3C1" w:rsidR="00FE2E6A" w:rsidRDefault="00A96FA2" w:rsidP="003B4BC4">
      <w:r>
        <w:tab/>
        <w:t xml:space="preserve">         </w:t>
      </w:r>
      <w:r w:rsidR="00FE2E6A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    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BAEA4C1" w14:textId="0C3484C3" w:rsidR="00D43539" w:rsidRPr="003B4BC4" w:rsidRDefault="002B43C3" w:rsidP="003B4BC4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=1</m:t>
          </m:r>
        </m:oMath>
      </m:oMathPara>
    </w:p>
    <w:sectPr w:rsidR="00D43539" w:rsidRPr="003B4BC4" w:rsidSect="00A96FA2">
      <w:headerReference w:type="default" r:id="rId10"/>
      <w:footerReference w:type="default" r:id="rId11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B70A3" w14:textId="77777777" w:rsidR="00420776" w:rsidRDefault="00420776" w:rsidP="00915A71">
      <w:r>
        <w:separator/>
      </w:r>
    </w:p>
  </w:endnote>
  <w:endnote w:type="continuationSeparator" w:id="0">
    <w:p w14:paraId="659BB555" w14:textId="77777777" w:rsidR="00420776" w:rsidRDefault="00420776" w:rsidP="0091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2C9E7" w14:textId="04EE9993" w:rsidR="00420776" w:rsidRPr="00420776" w:rsidRDefault="00420776" w:rsidP="00D94C27">
    <w:pPr>
      <w:pStyle w:val="Footer"/>
      <w:pBdr>
        <w:top w:val="single" w:sz="4" w:space="1" w:color="auto"/>
      </w:pBdr>
      <w:tabs>
        <w:tab w:val="left" w:pos="2870"/>
      </w:tabs>
      <w:rPr>
        <w:rFonts w:ascii="Times New Roman" w:hAnsi="Times New Roman" w:cs="Times New Roman"/>
        <w:szCs w:val="20"/>
      </w:rPr>
    </w:pPr>
    <w:r w:rsidRPr="00420776">
      <w:rPr>
        <w:rFonts w:ascii="Times New Roman" w:hAnsi="Times New Roman" w:cs="Times New Roman"/>
        <w:sz w:val="20"/>
        <w:szCs w:val="20"/>
      </w:rPr>
      <w:t>Activity 5.8.3</w:t>
    </w:r>
    <w:r w:rsidRPr="00420776">
      <w:rPr>
        <w:rFonts w:ascii="Times New Roman" w:hAnsi="Times New Roman" w:cs="Times New Roman"/>
        <w:sz w:val="20"/>
        <w:szCs w:val="20"/>
      </w:rPr>
      <w:tab/>
    </w:r>
    <w:r w:rsidRPr="00420776">
      <w:rPr>
        <w:rFonts w:ascii="Times New Roman" w:hAnsi="Times New Roman" w:cs="Times New Roman"/>
        <w:sz w:val="20"/>
        <w:szCs w:val="20"/>
      </w:rPr>
      <w:tab/>
    </w:r>
    <w:r w:rsidRPr="00420776">
      <w:rPr>
        <w:rFonts w:ascii="Times New Roman" w:hAnsi="Times New Roman" w:cs="Times New Roman"/>
        <w:sz w:val="20"/>
        <w:szCs w:val="20"/>
      </w:rPr>
      <w:tab/>
      <w:t xml:space="preserve">Connecticut Core Geometry Curriculum Version </w:t>
    </w:r>
    <w:r w:rsidR="002B43C3">
      <w:rPr>
        <w:rFonts w:ascii="Times New Roman" w:hAnsi="Times New Roman" w:cs="Times New Roman"/>
        <w:sz w:val="20"/>
        <w:szCs w:val="20"/>
      </w:rPr>
      <w:t>3</w:t>
    </w:r>
    <w:r w:rsidRPr="00420776">
      <w:rPr>
        <w:rFonts w:ascii="Times New Roman" w:hAnsi="Times New Roman" w:cs="Times New Roman"/>
        <w:sz w:val="20"/>
        <w:szCs w:val="20"/>
      </w:rPr>
      <w:t>.0</w:t>
    </w:r>
  </w:p>
  <w:p w14:paraId="36CA2616" w14:textId="56AECC5C" w:rsidR="00420776" w:rsidRPr="00D70190" w:rsidRDefault="00420776" w:rsidP="00D7019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8746A" w14:textId="77777777" w:rsidR="00420776" w:rsidRDefault="00420776" w:rsidP="00915A71">
      <w:r>
        <w:separator/>
      </w:r>
    </w:p>
  </w:footnote>
  <w:footnote w:type="continuationSeparator" w:id="0">
    <w:p w14:paraId="1DC13F6A" w14:textId="77777777" w:rsidR="00420776" w:rsidRDefault="00420776" w:rsidP="00915A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598F4" w14:textId="7DEDFAE6" w:rsidR="00420776" w:rsidRDefault="00420776" w:rsidP="00D70190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2B43C3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2B43C3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  <w:p w14:paraId="46A340B1" w14:textId="77777777" w:rsidR="00420776" w:rsidRDefault="0042077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60493"/>
    <w:multiLevelType w:val="hybridMultilevel"/>
    <w:tmpl w:val="FAEAADB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E64EE"/>
    <w:multiLevelType w:val="hybridMultilevel"/>
    <w:tmpl w:val="1E2CC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C4"/>
    <w:rsid w:val="00001DA6"/>
    <w:rsid w:val="00125CDF"/>
    <w:rsid w:val="001F48C3"/>
    <w:rsid w:val="002B43C3"/>
    <w:rsid w:val="00371066"/>
    <w:rsid w:val="003B4BC4"/>
    <w:rsid w:val="003E389C"/>
    <w:rsid w:val="003F7C16"/>
    <w:rsid w:val="00420776"/>
    <w:rsid w:val="00444A03"/>
    <w:rsid w:val="00793EDB"/>
    <w:rsid w:val="00915A71"/>
    <w:rsid w:val="00A96FA2"/>
    <w:rsid w:val="00AB3C2E"/>
    <w:rsid w:val="00CC0FA1"/>
    <w:rsid w:val="00D43539"/>
    <w:rsid w:val="00D70190"/>
    <w:rsid w:val="00D94C27"/>
    <w:rsid w:val="00F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07B7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B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BC4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B4B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5A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A71"/>
  </w:style>
  <w:style w:type="paragraph" w:styleId="Footer">
    <w:name w:val="footer"/>
    <w:basedOn w:val="Normal"/>
    <w:link w:val="FooterChar"/>
    <w:uiPriority w:val="99"/>
    <w:unhideWhenUsed/>
    <w:rsid w:val="00915A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A71"/>
  </w:style>
  <w:style w:type="character" w:styleId="PageNumber">
    <w:name w:val="page number"/>
    <w:basedOn w:val="DefaultParagraphFont"/>
    <w:uiPriority w:val="99"/>
    <w:semiHidden/>
    <w:unhideWhenUsed/>
    <w:rsid w:val="00D70190"/>
  </w:style>
  <w:style w:type="paragraph" w:styleId="ListParagraph">
    <w:name w:val="List Paragraph"/>
    <w:basedOn w:val="Normal"/>
    <w:uiPriority w:val="34"/>
    <w:qFormat/>
    <w:rsid w:val="00420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B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BC4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B4B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5A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A71"/>
  </w:style>
  <w:style w:type="paragraph" w:styleId="Footer">
    <w:name w:val="footer"/>
    <w:basedOn w:val="Normal"/>
    <w:link w:val="FooterChar"/>
    <w:uiPriority w:val="99"/>
    <w:unhideWhenUsed/>
    <w:rsid w:val="00915A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A71"/>
  </w:style>
  <w:style w:type="character" w:styleId="PageNumber">
    <w:name w:val="page number"/>
    <w:basedOn w:val="DefaultParagraphFont"/>
    <w:uiPriority w:val="99"/>
    <w:semiHidden/>
    <w:unhideWhenUsed/>
    <w:rsid w:val="00D70190"/>
  </w:style>
  <w:style w:type="paragraph" w:styleId="ListParagraph">
    <w:name w:val="List Paragraph"/>
    <w:basedOn w:val="Normal"/>
    <w:uiPriority w:val="34"/>
    <w:qFormat/>
    <w:rsid w:val="0042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FDCACE-49D7-FA41-A96B-D3721153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328</Words>
  <Characters>1871</Characters>
  <Application>Microsoft Macintosh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Tim Craine User</cp:lastModifiedBy>
  <cp:revision>5</cp:revision>
  <cp:lastPrinted>2015-10-31T11:24:00Z</cp:lastPrinted>
  <dcterms:created xsi:type="dcterms:W3CDTF">2015-10-31T11:21:00Z</dcterms:created>
  <dcterms:modified xsi:type="dcterms:W3CDTF">2016-01-10T15:19:00Z</dcterms:modified>
</cp:coreProperties>
</file>