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0A4CF686" w:rsidR="009D31AB" w:rsidRPr="00E25E84" w:rsidRDefault="00E25E84" w:rsidP="00593CC0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5.8.2 Constructing an Ellipse through Paper Folding</w:t>
      </w:r>
    </w:p>
    <w:p w14:paraId="46663A57" w14:textId="77777777" w:rsidR="00593CC0" w:rsidRDefault="00593CC0" w:rsidP="00593CC0">
      <w:pPr>
        <w:ind w:right="-720"/>
      </w:pPr>
    </w:p>
    <w:p w14:paraId="5AD905B4" w14:textId="02A6A608" w:rsidR="00593CC0" w:rsidRDefault="00593CC0" w:rsidP="00593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</w:pPr>
      <w:r>
        <w:t xml:space="preserve">Definition:  </w:t>
      </w:r>
      <w:r w:rsidRPr="004D1578">
        <w:t xml:space="preserve">An </w:t>
      </w:r>
      <w:r w:rsidRPr="004D1578">
        <w:rPr>
          <w:b/>
        </w:rPr>
        <w:t>ellipse</w:t>
      </w:r>
      <w:r w:rsidRPr="004D1578">
        <w:t xml:space="preserve"> is the locus of points the sum of whose distances from two fixed points (called the </w:t>
      </w:r>
      <w:r w:rsidRPr="004D1578">
        <w:rPr>
          <w:b/>
        </w:rPr>
        <w:t>foci</w:t>
      </w:r>
      <w:r w:rsidRPr="004D1578">
        <w:t>) is a constant.</w:t>
      </w:r>
      <w:r>
        <w:t xml:space="preserve">  </w:t>
      </w:r>
    </w:p>
    <w:p w14:paraId="0CD112D5" w14:textId="77777777" w:rsidR="00593CC0" w:rsidRDefault="00593CC0" w:rsidP="00593CC0">
      <w:pPr>
        <w:ind w:right="-720"/>
      </w:pPr>
    </w:p>
    <w:p w14:paraId="5A52107C" w14:textId="77777777" w:rsidR="008B6E9B" w:rsidRDefault="008B6E9B" w:rsidP="00593CC0">
      <w:pPr>
        <w:ind w:right="-720"/>
      </w:pPr>
      <w:r>
        <w:t>You’ll need the following materials for this activity:</w:t>
      </w:r>
    </w:p>
    <w:p w14:paraId="194F3AB1" w14:textId="77777777" w:rsidR="008B6E9B" w:rsidRDefault="008B6E9B" w:rsidP="00593CC0">
      <w:pPr>
        <w:ind w:right="-720"/>
      </w:pPr>
    </w:p>
    <w:p w14:paraId="0F8B6362" w14:textId="3C002A0F" w:rsidR="008B6E9B" w:rsidRDefault="008B6E9B" w:rsidP="00593CC0">
      <w:pPr>
        <w:ind w:left="720" w:right="-720"/>
      </w:pPr>
      <w:r>
        <w:t>1 piece of wax paper</w:t>
      </w:r>
      <w:r w:rsidR="00E25E84">
        <w:t xml:space="preserve"> or parchment paper</w:t>
      </w:r>
    </w:p>
    <w:p w14:paraId="71705A39" w14:textId="77777777" w:rsidR="008B6E9B" w:rsidRDefault="008B6E9B" w:rsidP="00593CC0">
      <w:pPr>
        <w:ind w:left="720" w:right="-720"/>
      </w:pPr>
      <w:r>
        <w:t>Compass</w:t>
      </w:r>
    </w:p>
    <w:p w14:paraId="7E4242AD" w14:textId="77777777" w:rsidR="008B6E9B" w:rsidRDefault="008B6E9B" w:rsidP="00593CC0">
      <w:pPr>
        <w:ind w:left="720" w:right="-720"/>
      </w:pPr>
      <w:r>
        <w:t>Pen/Pencil</w:t>
      </w:r>
    </w:p>
    <w:p w14:paraId="4F04DE5C" w14:textId="77777777" w:rsidR="008B6E9B" w:rsidRDefault="008B6E9B" w:rsidP="00593CC0">
      <w:pPr>
        <w:ind w:right="-720"/>
      </w:pPr>
    </w:p>
    <w:p w14:paraId="62DD6414" w14:textId="59B6BAC8" w:rsidR="00593CC0" w:rsidRDefault="001F55F8" w:rsidP="001F55F8">
      <w:pPr>
        <w:contextualSpacing/>
      </w:pPr>
      <w:r>
        <w:t xml:space="preserve">1.  </w:t>
      </w:r>
      <w:r w:rsidR="00593CC0">
        <w:t xml:space="preserve">Follow these steps </w:t>
      </w:r>
      <w:r>
        <w:t>to carry out the construction.</w:t>
      </w:r>
      <w:r>
        <w:br/>
      </w:r>
    </w:p>
    <w:p w14:paraId="067FBD3D" w14:textId="77777777" w:rsidR="00C72407" w:rsidRDefault="008B6E9B" w:rsidP="00593CC0">
      <w:pPr>
        <w:pStyle w:val="ListParagraph"/>
        <w:numPr>
          <w:ilvl w:val="0"/>
          <w:numId w:val="9"/>
        </w:numPr>
        <w:ind w:left="450" w:firstLine="0"/>
        <w:contextualSpacing/>
      </w:pPr>
      <w:r>
        <w:t>On your piece of wax paper, use your compass to construct a fairly large circle.  (</w:t>
      </w:r>
      <w:r w:rsidR="00C72407">
        <w:t xml:space="preserve">Be sure </w:t>
      </w:r>
    </w:p>
    <w:p w14:paraId="08D33E7A" w14:textId="1A4D0B64" w:rsidR="008B6E9B" w:rsidRDefault="00C72407" w:rsidP="001F55F8">
      <w:pPr>
        <w:pStyle w:val="ListParagraph"/>
        <w:ind w:left="450"/>
        <w:contextualSpacing/>
      </w:pPr>
      <w:r>
        <w:t>to m</w:t>
      </w:r>
      <w:r w:rsidR="008B6E9B">
        <w:t xml:space="preserve">ake </w:t>
      </w:r>
      <w:r>
        <w:t>the radius small</w:t>
      </w:r>
      <w:r w:rsidR="008B6E9B">
        <w:t xml:space="preserve"> enough so that the entire circle is contained on the wax paper.  </w:t>
      </w:r>
    </w:p>
    <w:p w14:paraId="2B1073A3" w14:textId="77777777" w:rsidR="008B6E9B" w:rsidRDefault="008B6E9B" w:rsidP="00593CC0">
      <w:pPr>
        <w:ind w:left="450"/>
      </w:pPr>
    </w:p>
    <w:p w14:paraId="3130F93A" w14:textId="30FB56A3" w:rsidR="008B6E9B" w:rsidRDefault="00593CC0" w:rsidP="00593CC0">
      <w:pPr>
        <w:pStyle w:val="ListParagraph"/>
        <w:numPr>
          <w:ilvl w:val="0"/>
          <w:numId w:val="9"/>
        </w:numPr>
        <w:ind w:left="450" w:firstLine="0"/>
        <w:contextualSpacing/>
      </w:pPr>
      <w:r>
        <w:t>Label</w:t>
      </w:r>
      <w:r w:rsidR="008B6E9B">
        <w:t xml:space="preserve"> the center point of your circle.  Label this point </w:t>
      </w:r>
      <w:r>
        <w:rPr>
          <w:i/>
        </w:rPr>
        <w:t>F</w:t>
      </w:r>
      <w:r>
        <w:rPr>
          <w:vertAlign w:val="subscript"/>
        </w:rPr>
        <w:t>1</w:t>
      </w:r>
      <w:r w:rsidR="008B6E9B">
        <w:t xml:space="preserve">.  </w:t>
      </w:r>
    </w:p>
    <w:p w14:paraId="3ED5E4B6" w14:textId="77777777" w:rsidR="008B6E9B" w:rsidRDefault="008B6E9B" w:rsidP="00593CC0">
      <w:pPr>
        <w:ind w:left="450"/>
      </w:pPr>
    </w:p>
    <w:p w14:paraId="2EB3EE43" w14:textId="0E549089" w:rsidR="008B6E9B" w:rsidRDefault="008B6E9B" w:rsidP="00593CC0">
      <w:pPr>
        <w:pStyle w:val="ListParagraph"/>
        <w:numPr>
          <w:ilvl w:val="0"/>
          <w:numId w:val="9"/>
        </w:numPr>
        <w:ind w:left="450" w:firstLine="0"/>
        <w:contextualSpacing/>
      </w:pPr>
      <w:r>
        <w:t xml:space="preserve">Plot and label another point in the interior of this circle.  Label this point </w:t>
      </w:r>
      <w:r w:rsidR="00593CC0">
        <w:rPr>
          <w:i/>
        </w:rPr>
        <w:t>F</w:t>
      </w:r>
      <w:r w:rsidR="00593CC0">
        <w:rPr>
          <w:vertAlign w:val="subscript"/>
        </w:rPr>
        <w:t>2</w:t>
      </w:r>
      <w:r>
        <w:t xml:space="preserve">. </w:t>
      </w:r>
    </w:p>
    <w:p w14:paraId="47C85981" w14:textId="77777777" w:rsidR="008B6E9B" w:rsidRDefault="008B6E9B" w:rsidP="00593CC0">
      <w:pPr>
        <w:ind w:left="450"/>
      </w:pPr>
    </w:p>
    <w:p w14:paraId="36E9C136" w14:textId="77777777" w:rsidR="008B6E9B" w:rsidRDefault="008B6E9B" w:rsidP="00593CC0">
      <w:pPr>
        <w:pStyle w:val="ListParagraph"/>
        <w:numPr>
          <w:ilvl w:val="0"/>
          <w:numId w:val="9"/>
        </w:numPr>
        <w:ind w:left="450" w:firstLine="0"/>
        <w:contextualSpacing/>
      </w:pPr>
      <w:r>
        <w:t xml:space="preserve">Plot approximately 20-25 points </w:t>
      </w:r>
      <w:r>
        <w:rPr>
          <w:i/>
        </w:rPr>
        <w:t>on the circle</w:t>
      </w:r>
      <w:r>
        <w:t xml:space="preserve">.  (Just draw dots to represent these points).  </w:t>
      </w:r>
    </w:p>
    <w:p w14:paraId="6C1E898B" w14:textId="5C8DDF2A" w:rsidR="008B6E9B" w:rsidRDefault="008B6E9B" w:rsidP="001F55F8">
      <w:pPr>
        <w:ind w:firstLine="450"/>
        <w:contextualSpacing/>
      </w:pPr>
      <w:r>
        <w:t xml:space="preserve">Label </w:t>
      </w:r>
      <w:r w:rsidRPr="001F55F8">
        <w:rPr>
          <w:i/>
        </w:rPr>
        <w:t>any one</w:t>
      </w:r>
      <w:r>
        <w:t xml:space="preserve"> of these points as </w:t>
      </w:r>
      <w:r w:rsidR="00593CC0" w:rsidRPr="001F55F8">
        <w:rPr>
          <w:i/>
        </w:rPr>
        <w:t>P</w:t>
      </w:r>
      <w:r>
        <w:t xml:space="preserve">.  </w:t>
      </w:r>
    </w:p>
    <w:p w14:paraId="6A8F97F9" w14:textId="77777777" w:rsidR="008B6E9B" w:rsidRDefault="008B6E9B" w:rsidP="00593CC0">
      <w:pPr>
        <w:ind w:left="450"/>
      </w:pPr>
    </w:p>
    <w:p w14:paraId="21C61CAD" w14:textId="1FA3A331" w:rsidR="008B6E9B" w:rsidRDefault="008B6E9B" w:rsidP="00593CC0">
      <w:pPr>
        <w:pStyle w:val="ListParagraph"/>
        <w:numPr>
          <w:ilvl w:val="0"/>
          <w:numId w:val="9"/>
        </w:numPr>
        <w:ind w:left="450" w:firstLine="0"/>
        <w:contextualSpacing/>
      </w:pPr>
      <w:r>
        <w:t xml:space="preserve">Take the wax paper and fold it so that point </w:t>
      </w:r>
      <w:r w:rsidR="00593CC0">
        <w:rPr>
          <w:i/>
        </w:rPr>
        <w:t>P</w:t>
      </w:r>
      <w:r>
        <w:t xml:space="preserve"> lies on top of point </w:t>
      </w:r>
      <w:r w:rsidR="00593CC0">
        <w:rPr>
          <w:i/>
        </w:rPr>
        <w:t>F</w:t>
      </w:r>
      <w:r w:rsidR="00593CC0">
        <w:rPr>
          <w:vertAlign w:val="subscript"/>
        </w:rPr>
        <w:t>2</w:t>
      </w:r>
      <w:r>
        <w:t xml:space="preserve">.  Crease sharply.  </w:t>
      </w:r>
    </w:p>
    <w:p w14:paraId="4846DDEE" w14:textId="77777777" w:rsidR="008B6E9B" w:rsidRDefault="008B6E9B" w:rsidP="00593CC0">
      <w:pPr>
        <w:ind w:left="450"/>
      </w:pPr>
    </w:p>
    <w:p w14:paraId="64454C4E" w14:textId="77777777" w:rsidR="008B6E9B" w:rsidRDefault="008B6E9B" w:rsidP="00593CC0">
      <w:pPr>
        <w:pStyle w:val="ListParagraph"/>
        <w:numPr>
          <w:ilvl w:val="0"/>
          <w:numId w:val="9"/>
        </w:numPr>
        <w:ind w:left="450" w:firstLine="0"/>
        <w:contextualSpacing/>
      </w:pPr>
      <w:r>
        <w:t xml:space="preserve">Repeat step (5) above for all the other points you plotted on the circle (back in step 4).  </w:t>
      </w:r>
    </w:p>
    <w:p w14:paraId="39782DB5" w14:textId="5F91A2C5" w:rsidR="008B6E9B" w:rsidRDefault="008B6E9B" w:rsidP="001F55F8">
      <w:pPr>
        <w:pStyle w:val="ListParagraph"/>
        <w:ind w:left="450"/>
        <w:contextualSpacing/>
      </w:pPr>
      <w:r>
        <w:t xml:space="preserve">That is, treat each point on the circle as another “point </w:t>
      </w:r>
      <w:r w:rsidR="00593CC0">
        <w:rPr>
          <w:i/>
        </w:rPr>
        <w:t>P</w:t>
      </w:r>
      <w:r>
        <w:t xml:space="preserve">.”  Simply fold each “point </w:t>
      </w:r>
      <w:r w:rsidR="00593CC0">
        <w:rPr>
          <w:i/>
        </w:rPr>
        <w:t>P</w:t>
      </w:r>
      <w:r>
        <w:t xml:space="preserve">” on </w:t>
      </w:r>
    </w:p>
    <w:p w14:paraId="61BCDF6E" w14:textId="32C33778" w:rsidR="008B6E9B" w:rsidRDefault="008B6E9B" w:rsidP="001F55F8">
      <w:pPr>
        <w:ind w:firstLine="450"/>
        <w:contextualSpacing/>
      </w:pPr>
      <w:r>
        <w:t xml:space="preserve">the circle to point </w:t>
      </w:r>
      <w:r w:rsidR="00593CC0" w:rsidRPr="001F55F8">
        <w:rPr>
          <w:i/>
        </w:rPr>
        <w:t>F</w:t>
      </w:r>
      <w:r w:rsidR="00593CC0" w:rsidRPr="001F55F8">
        <w:rPr>
          <w:vertAlign w:val="subscript"/>
        </w:rPr>
        <w:t>2</w:t>
      </w:r>
      <w:r>
        <w:t xml:space="preserve">.  </w:t>
      </w:r>
      <w:r w:rsidRPr="001F55F8">
        <w:rPr>
          <w:i/>
        </w:rPr>
        <w:t>Be sure to crease sharply each time!</w:t>
      </w:r>
    </w:p>
    <w:p w14:paraId="25D47559" w14:textId="77777777" w:rsidR="008B6E9B" w:rsidRDefault="008B6E9B" w:rsidP="00593CC0"/>
    <w:p w14:paraId="74CAB6A4" w14:textId="77777777" w:rsidR="00F105DF" w:rsidRDefault="001F55F8" w:rsidP="001F55F8">
      <w:pPr>
        <w:contextualSpacing/>
      </w:pPr>
      <w:r>
        <w:t xml:space="preserve">2.   </w:t>
      </w:r>
      <w:r w:rsidR="00593CC0">
        <w:t>Describe the figure formed by the intersection of all the creases.</w:t>
      </w:r>
    </w:p>
    <w:p w14:paraId="2F69AB94" w14:textId="77777777" w:rsidR="00F105DF" w:rsidRDefault="00F105DF" w:rsidP="001F55F8">
      <w:pPr>
        <w:contextualSpacing/>
      </w:pPr>
    </w:p>
    <w:p w14:paraId="03E823D6" w14:textId="77777777" w:rsidR="00F105DF" w:rsidRDefault="00F105DF" w:rsidP="001F55F8">
      <w:pPr>
        <w:contextualSpacing/>
      </w:pPr>
    </w:p>
    <w:p w14:paraId="7BB37EC3" w14:textId="77777777" w:rsidR="00F105DF" w:rsidRDefault="00F105DF" w:rsidP="001F55F8">
      <w:pPr>
        <w:contextualSpacing/>
      </w:pPr>
    </w:p>
    <w:p w14:paraId="3012FD9F" w14:textId="77777777" w:rsidR="00F105DF" w:rsidRDefault="00F105DF" w:rsidP="001F55F8">
      <w:pPr>
        <w:contextualSpacing/>
      </w:pPr>
    </w:p>
    <w:p w14:paraId="63987D20" w14:textId="77777777" w:rsidR="00F105DF" w:rsidRDefault="00F105DF" w:rsidP="001F55F8">
      <w:pPr>
        <w:contextualSpacing/>
      </w:pPr>
    </w:p>
    <w:p w14:paraId="6C050F96" w14:textId="77777777" w:rsidR="00F105DF" w:rsidRDefault="00F105DF" w:rsidP="001F55F8">
      <w:pPr>
        <w:contextualSpacing/>
      </w:pPr>
    </w:p>
    <w:p w14:paraId="0403F2F3" w14:textId="17555F48" w:rsidR="001F55F8" w:rsidRDefault="00F105DF" w:rsidP="001F55F8">
      <w:pPr>
        <w:contextualSpacing/>
      </w:pPr>
      <w:r>
        <w:t xml:space="preserve">3.  Recall the definitions of secants and tangents of circles.  Apply a similar definition </w:t>
      </w:r>
      <w:r w:rsidR="00396C88">
        <w:t xml:space="preserve">to other closed curves.  </w:t>
      </w:r>
      <w:r>
        <w:t>How would you describe how each of the creases is related to the figure they formed?</w:t>
      </w:r>
      <w:r w:rsidR="001F55F8">
        <w:br/>
      </w:r>
    </w:p>
    <w:p w14:paraId="66543A4C" w14:textId="77777777" w:rsidR="001F55F8" w:rsidRDefault="001F55F8" w:rsidP="001F55F8">
      <w:pPr>
        <w:contextualSpacing/>
      </w:pPr>
    </w:p>
    <w:p w14:paraId="484D742A" w14:textId="77777777" w:rsidR="001F55F8" w:rsidRDefault="001F55F8" w:rsidP="001F55F8">
      <w:pPr>
        <w:contextualSpacing/>
      </w:pPr>
    </w:p>
    <w:p w14:paraId="5E6E4114" w14:textId="77777777" w:rsidR="001F55F8" w:rsidRDefault="001F55F8" w:rsidP="001F55F8">
      <w:pPr>
        <w:contextualSpacing/>
      </w:pPr>
    </w:p>
    <w:p w14:paraId="46C38397" w14:textId="77777777" w:rsidR="001F55F8" w:rsidRDefault="001F55F8" w:rsidP="001F55F8">
      <w:pPr>
        <w:contextualSpacing/>
      </w:pPr>
    </w:p>
    <w:p w14:paraId="559C2433" w14:textId="77777777" w:rsidR="001F55F8" w:rsidRDefault="001F55F8" w:rsidP="001F55F8">
      <w:pPr>
        <w:contextualSpacing/>
      </w:pPr>
    </w:p>
    <w:p w14:paraId="7D274CED" w14:textId="77777777" w:rsidR="001F55F8" w:rsidRDefault="001F55F8">
      <w:pPr>
        <w:spacing w:after="200" w:line="276" w:lineRule="auto"/>
      </w:pPr>
      <w:r>
        <w:br w:type="page"/>
      </w:r>
    </w:p>
    <w:p w14:paraId="6225AB64" w14:textId="17A7D361" w:rsidR="001F55F8" w:rsidRPr="00060E26" w:rsidRDefault="00060E26" w:rsidP="001F55F8">
      <w:pPr>
        <w:contextualSpacing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FF088AA" wp14:editId="13AAA67D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2289175" cy="198501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5F8">
        <w:t>We will now prove that the figure is indeed an ellipse</w:t>
      </w:r>
      <w:r>
        <w:t xml:space="preserve"> with foci at </w:t>
      </w:r>
      <w:r>
        <w:rPr>
          <w:i/>
        </w:rPr>
        <w:t>F</w:t>
      </w:r>
      <w:r>
        <w:rPr>
          <w:vertAlign w:val="subscript"/>
        </w:rPr>
        <w:t xml:space="preserve">1 </w:t>
      </w:r>
      <w:r>
        <w:t xml:space="preserve">and </w:t>
      </w:r>
      <w:r>
        <w:rPr>
          <w:i/>
        </w:rPr>
        <w:t>F</w:t>
      </w:r>
      <w:r>
        <w:rPr>
          <w:vertAlign w:val="subscript"/>
        </w:rPr>
        <w:t>2</w:t>
      </w:r>
      <w:r>
        <w:t>.</w:t>
      </w:r>
    </w:p>
    <w:p w14:paraId="67BF1D4D" w14:textId="77777777" w:rsidR="001F55F8" w:rsidRDefault="001F55F8" w:rsidP="001F55F8">
      <w:pPr>
        <w:contextualSpacing/>
      </w:pPr>
    </w:p>
    <w:p w14:paraId="4501592D" w14:textId="38FC5F87" w:rsidR="00060E26" w:rsidRDefault="00F105DF" w:rsidP="001F55F8">
      <w:pPr>
        <w:contextualSpacing/>
      </w:pPr>
      <w:r>
        <w:t>4</w:t>
      </w:r>
      <w:r w:rsidR="001F55F8">
        <w:t xml:space="preserve">. </w:t>
      </w:r>
      <w:r w:rsidR="00060E26">
        <w:t xml:space="preserve">  The figure at the right shows one of the points </w:t>
      </w:r>
      <w:r w:rsidR="00060E26">
        <w:rPr>
          <w:i/>
        </w:rPr>
        <w:t>P</w:t>
      </w:r>
      <w:r w:rsidR="00060E26">
        <w:t xml:space="preserve"> that was folded onto </w:t>
      </w:r>
      <w:r w:rsidR="00060E26">
        <w:rPr>
          <w:i/>
        </w:rPr>
        <w:t>F</w:t>
      </w:r>
      <w:r w:rsidR="00060E26">
        <w:rPr>
          <w:vertAlign w:val="subscript"/>
        </w:rPr>
        <w:t>2</w:t>
      </w:r>
      <w:r w:rsidR="00060E26">
        <w:t>.</w:t>
      </w:r>
    </w:p>
    <w:p w14:paraId="6E1B9562" w14:textId="77777777" w:rsidR="00060E26" w:rsidRDefault="00060E26" w:rsidP="001F55F8">
      <w:pPr>
        <w:contextualSpacing/>
      </w:pPr>
    </w:p>
    <w:p w14:paraId="0F949314" w14:textId="0DD967FB" w:rsidR="001F55F8" w:rsidRDefault="001F55F8" w:rsidP="00796EB8">
      <w:pPr>
        <w:spacing w:line="360" w:lineRule="auto"/>
        <w:contextualSpacing/>
      </w:pPr>
      <w:r>
        <w:t xml:space="preserve">This fold line is the </w:t>
      </w:r>
      <w:r w:rsidR="00060E26">
        <w:t xml:space="preserve">_________________ bisector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060E26">
        <w:t xml:space="preserve">. It passes through </w:t>
      </w:r>
      <w:r w:rsidR="00060E26">
        <w:rPr>
          <w:i/>
        </w:rPr>
        <w:t>M</w:t>
      </w:r>
      <w:r w:rsidR="00060E26">
        <w:t xml:space="preserve">, the ________________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 xml:space="preserve">2 </m:t>
                </m:r>
              </m:sub>
            </m:sSub>
          </m:e>
        </m:acc>
      </m:oMath>
      <w:r w:rsidR="00060E26">
        <w:t xml:space="preserve">and intersects radius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 xml:space="preserve"> </m:t>
        </m:r>
      </m:oMath>
      <w:r w:rsidR="00060E26">
        <w:t>at point _______.</w:t>
      </w:r>
    </w:p>
    <w:p w14:paraId="613269A1" w14:textId="4E01E6F7" w:rsidR="001F55F8" w:rsidRDefault="00F105DF" w:rsidP="00060E26">
      <w:r>
        <w:t>5</w:t>
      </w:r>
      <w:r w:rsidR="00060E26">
        <w:t xml:space="preserve">.  </w:t>
      </w:r>
      <w:r w:rsidR="001F55F8">
        <w:t xml:space="preserve">Every point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RM </m:t>
            </m:r>
          </m:e>
        </m:acc>
      </m:oMath>
      <w:r w:rsidR="00060E26">
        <w:t xml:space="preserve">is equidistant from points </w:t>
      </w:r>
      <w:r w:rsidR="001F55F8">
        <w:rPr>
          <w:u w:val="single"/>
        </w:rPr>
        <w:tab/>
      </w:r>
      <w:r w:rsidR="001F55F8">
        <w:rPr>
          <w:u w:val="single"/>
        </w:rPr>
        <w:tab/>
      </w:r>
      <w:r w:rsidR="001F55F8">
        <w:t xml:space="preserve"> and </w:t>
      </w:r>
      <w:r w:rsidR="001F55F8">
        <w:rPr>
          <w:u w:val="single"/>
        </w:rPr>
        <w:tab/>
      </w:r>
      <w:r w:rsidR="001F55F8">
        <w:rPr>
          <w:u w:val="single"/>
        </w:rPr>
        <w:tab/>
      </w:r>
      <w:r w:rsidR="001F55F8">
        <w:t xml:space="preserve">.  </w:t>
      </w:r>
    </w:p>
    <w:p w14:paraId="660B3EF2" w14:textId="77777777" w:rsidR="001F55F8" w:rsidRDefault="001F55F8" w:rsidP="001F55F8"/>
    <w:p w14:paraId="587AB49C" w14:textId="6A40D9F9" w:rsidR="001F55F8" w:rsidRDefault="008F609B" w:rsidP="001F55F8">
      <w:r>
        <w:t xml:space="preserve">This means that </w:t>
      </w:r>
      <w:r w:rsidRPr="008F609B">
        <w:rPr>
          <w:i/>
        </w:rPr>
        <w:t>RP</w:t>
      </w:r>
      <w:r>
        <w:t xml:space="preserve"> = _____.</w:t>
      </w:r>
    </w:p>
    <w:p w14:paraId="75EEEE82" w14:textId="77777777" w:rsidR="008F609B" w:rsidRDefault="008F609B" w:rsidP="001F55F8"/>
    <w:p w14:paraId="23C2EC6A" w14:textId="1D61E028" w:rsidR="001F55F8" w:rsidRDefault="00F105DF" w:rsidP="001F55F8">
      <w:pPr>
        <w:rPr>
          <w:i/>
        </w:rPr>
      </w:pPr>
      <w:r>
        <w:t>6</w:t>
      </w:r>
      <w:r w:rsidR="008F609B">
        <w:t xml:space="preserve">. </w:t>
      </w:r>
      <w:r w:rsidR="0035632E">
        <w:t xml:space="preserve">We will now show that the sum of its distances from the two foci to </w:t>
      </w:r>
      <w:r w:rsidR="0035632E">
        <w:rPr>
          <w:i/>
        </w:rPr>
        <w:t>R</w:t>
      </w:r>
      <w:r w:rsidR="0035632E">
        <w:t xml:space="preserve"> </w:t>
      </w:r>
      <w:r w:rsidR="0035632E" w:rsidRPr="00C454C2">
        <w:t>is</w:t>
      </w:r>
      <w:r w:rsidR="0035632E">
        <w:t xml:space="preserve"> constant, no matter which point on the circle was chosen as point </w:t>
      </w:r>
      <w:r w:rsidR="0035632E">
        <w:rPr>
          <w:i/>
        </w:rPr>
        <w:t>P.</w:t>
      </w:r>
    </w:p>
    <w:p w14:paraId="128F454A" w14:textId="77777777" w:rsidR="0035632E" w:rsidRDefault="0035632E" w:rsidP="001F55F8"/>
    <w:p w14:paraId="07F45955" w14:textId="60908B47" w:rsidR="001F55F8" w:rsidRDefault="008F609B" w:rsidP="008F609B">
      <w:pPr>
        <w:ind w:firstLine="720"/>
      </w:pPr>
      <w:r>
        <w:t xml:space="preserve">a. </w:t>
      </w:r>
      <w:r w:rsidR="001F55F8">
        <w:t xml:space="preserve">Since the radius of a circle </w:t>
      </w:r>
      <w:r w:rsidR="001F55F8" w:rsidRPr="008F609B">
        <w:rPr>
          <w:i/>
        </w:rPr>
        <w:t>never changes</w:t>
      </w:r>
      <w:r w:rsidR="001F55F8">
        <w:t xml:space="preserve">, it is said to be </w:t>
      </w:r>
      <w:r w:rsidR="001F55F8" w:rsidRPr="00EA0BBE">
        <w:rPr>
          <w:u w:val="single"/>
        </w:rPr>
        <w:tab/>
      </w:r>
      <w:r w:rsidR="001F55F8" w:rsidRPr="00EA0BBE">
        <w:rPr>
          <w:u w:val="single"/>
        </w:rPr>
        <w:tab/>
      </w:r>
      <w:r w:rsidR="001F55F8" w:rsidRPr="00EA0BBE">
        <w:rPr>
          <w:u w:val="single"/>
        </w:rPr>
        <w:tab/>
      </w:r>
      <w:r w:rsidR="001F55F8" w:rsidRPr="00EA0BBE">
        <w:rPr>
          <w:u w:val="single"/>
        </w:rPr>
        <w:tab/>
      </w:r>
      <w:r w:rsidR="001F55F8">
        <w:t xml:space="preserve">.  </w:t>
      </w:r>
    </w:p>
    <w:p w14:paraId="243C06E6" w14:textId="77777777" w:rsidR="008F609B" w:rsidRDefault="008F609B" w:rsidP="008F609B">
      <w:pPr>
        <w:ind w:firstLine="720"/>
      </w:pPr>
    </w:p>
    <w:p w14:paraId="2DE172CF" w14:textId="2DF86B7B" w:rsidR="008F609B" w:rsidRDefault="008F609B" w:rsidP="008F609B">
      <w:pPr>
        <w:ind w:firstLine="720"/>
      </w:pPr>
      <w:r>
        <w:t>b. By segment addition, the radius</w:t>
      </w:r>
      <w:r>
        <w:rPr>
          <w:i/>
        </w:rPr>
        <w:t xml:space="preserve"> F</w:t>
      </w:r>
      <w:r w:rsidRPr="008F609B">
        <w:rPr>
          <w:vertAlign w:val="subscript"/>
        </w:rPr>
        <w:t>1</w:t>
      </w:r>
      <w:r>
        <w:rPr>
          <w:i/>
        </w:rPr>
        <w:t>P</w:t>
      </w:r>
      <w:r>
        <w:t xml:space="preserve"> = _____  + _______</w:t>
      </w:r>
    </w:p>
    <w:p w14:paraId="2E400F66" w14:textId="77777777" w:rsidR="008F609B" w:rsidRDefault="008F609B" w:rsidP="008F609B">
      <w:pPr>
        <w:ind w:firstLine="720"/>
      </w:pPr>
    </w:p>
    <w:p w14:paraId="6A9B7AFE" w14:textId="6F4C8CB4" w:rsidR="008F609B" w:rsidRDefault="008F609B" w:rsidP="008F609B">
      <w:pPr>
        <w:ind w:firstLine="720"/>
      </w:pPr>
      <w:r>
        <w:t xml:space="preserve">c.  But we saw in question </w:t>
      </w:r>
      <w:r w:rsidR="00526A22">
        <w:t>5</w:t>
      </w:r>
      <w:r>
        <w:t xml:space="preserve"> that </w:t>
      </w:r>
      <w:r w:rsidRPr="008F609B">
        <w:rPr>
          <w:i/>
        </w:rPr>
        <w:t>RP</w:t>
      </w:r>
      <w:r>
        <w:t xml:space="preserve"> = _____.  Therefore </w:t>
      </w:r>
      <w:r>
        <w:rPr>
          <w:i/>
        </w:rPr>
        <w:t>F</w:t>
      </w:r>
      <w:r w:rsidRPr="008F609B">
        <w:rPr>
          <w:vertAlign w:val="subscript"/>
        </w:rPr>
        <w:t>1</w:t>
      </w:r>
      <w:r>
        <w:rPr>
          <w:i/>
        </w:rPr>
        <w:t>P</w:t>
      </w:r>
      <w:r>
        <w:t xml:space="preserve"> = _____  + _______.</w:t>
      </w:r>
    </w:p>
    <w:p w14:paraId="7FB253A1" w14:textId="77777777" w:rsidR="008F609B" w:rsidRDefault="008F609B" w:rsidP="008F609B">
      <w:pPr>
        <w:ind w:firstLine="720"/>
      </w:pPr>
    </w:p>
    <w:p w14:paraId="4413B58B" w14:textId="3EE4FC5D" w:rsidR="001F55F8" w:rsidRDefault="008F609B" w:rsidP="001A78DD">
      <w:pPr>
        <w:spacing w:line="360" w:lineRule="auto"/>
        <w:ind w:left="720"/>
      </w:pPr>
      <w:r>
        <w:t xml:space="preserve">d.  Therefore </w:t>
      </w:r>
      <w:r>
        <w:rPr>
          <w:i/>
        </w:rPr>
        <w:t>RF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 + </w:t>
      </w:r>
      <w:r>
        <w:rPr>
          <w:i/>
        </w:rPr>
        <w:t>RF</w:t>
      </w:r>
      <w:r>
        <w:rPr>
          <w:i/>
          <w:vertAlign w:val="subscript"/>
        </w:rPr>
        <w:t>2</w:t>
      </w:r>
      <w:r>
        <w:rPr>
          <w:i/>
        </w:rPr>
        <w:t xml:space="preserve">  </w:t>
      </w:r>
      <w:r>
        <w:t xml:space="preserve">is the same for all points </w:t>
      </w:r>
      <w:r>
        <w:rPr>
          <w:i/>
        </w:rPr>
        <w:t>R</w:t>
      </w:r>
      <w:r>
        <w:t xml:space="preserve">.  </w:t>
      </w:r>
      <w:r w:rsidR="00254965">
        <w:t xml:space="preserve">Therefore all points </w:t>
      </w:r>
      <w:r w:rsidR="00254965">
        <w:rPr>
          <w:i/>
        </w:rPr>
        <w:t>R</w:t>
      </w:r>
      <w:r w:rsidR="00254965">
        <w:t xml:space="preserve"> lie on an ___________  w</w:t>
      </w:r>
      <w:r w:rsidR="001A78DD">
        <w:t xml:space="preserve">ith foci </w:t>
      </w:r>
      <w:r w:rsidR="001A78DD">
        <w:softHyphen/>
      </w:r>
      <w:r w:rsidR="001A78DD">
        <w:softHyphen/>
      </w:r>
      <w:r w:rsidR="001A78DD">
        <w:softHyphen/>
        <w:t>_______ and _______.</w:t>
      </w:r>
    </w:p>
    <w:p w14:paraId="26EBD682" w14:textId="65203ABC" w:rsidR="008E6473" w:rsidRDefault="008E6473" w:rsidP="001F55F8"/>
    <w:p w14:paraId="24AA9818" w14:textId="77777777" w:rsidR="0035632E" w:rsidRDefault="004955C3" w:rsidP="0035632E">
      <w:pPr>
        <w:spacing w:after="200"/>
      </w:pPr>
      <w:r>
        <w:t>7</w:t>
      </w:r>
      <w:r w:rsidR="00254965">
        <w:t xml:space="preserve">.  </w:t>
      </w:r>
      <w:r w:rsidR="0035632E">
        <w:t xml:space="preserve">It remains to show that each point </w:t>
      </w:r>
      <w:r w:rsidR="0035632E">
        <w:rPr>
          <w:i/>
        </w:rPr>
        <w:t>R</w:t>
      </w:r>
      <w:r w:rsidR="0035632E">
        <w:t xml:space="preserve"> is the point where its crease is tangent to the ellipse.</w:t>
      </w:r>
    </w:p>
    <w:p w14:paraId="57BE1B82" w14:textId="3F99A743" w:rsidR="00796EB8" w:rsidRDefault="008E6473" w:rsidP="0035632E">
      <w:pPr>
        <w:spacing w:after="20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04E579" wp14:editId="34BB7269">
            <wp:simplePos x="0" y="0"/>
            <wp:positionH relativeFrom="column">
              <wp:posOffset>4457065</wp:posOffset>
            </wp:positionH>
            <wp:positionV relativeFrom="paragraph">
              <wp:posOffset>160020</wp:posOffset>
            </wp:positionV>
            <wp:extent cx="1896110" cy="16002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2C5E5" w14:textId="7914F985" w:rsidR="0035632E" w:rsidRPr="0035632E" w:rsidRDefault="0035632E" w:rsidP="0035632E">
      <w:pPr>
        <w:pStyle w:val="ListParagraph"/>
        <w:numPr>
          <w:ilvl w:val="0"/>
          <w:numId w:val="14"/>
        </w:numPr>
      </w:pPr>
      <w:r>
        <w:t xml:space="preserve">First we must show that if a point is </w:t>
      </w:r>
      <w:r w:rsidRPr="00796EB8">
        <w:rPr>
          <w:i/>
        </w:rPr>
        <w:t>outside</w:t>
      </w:r>
      <w:r>
        <w:t xml:space="preserve"> an ellipse then the sum of its distances from the two foci is </w:t>
      </w:r>
      <w:r w:rsidRPr="00796EB8">
        <w:rPr>
          <w:i/>
        </w:rPr>
        <w:t>greater</w:t>
      </w:r>
      <w:r>
        <w:t xml:space="preserve"> than the sum of the distances from the foci to a point </w:t>
      </w:r>
      <w:r w:rsidRPr="00796EB8">
        <w:rPr>
          <w:i/>
        </w:rPr>
        <w:t>on</w:t>
      </w:r>
      <w:r>
        <w:t xml:space="preserve"> the ellipse.</w:t>
      </w:r>
      <w:r>
        <w:br/>
      </w:r>
      <w:r>
        <w:br/>
        <w:t xml:space="preserve">In the figure at the right we have an ellipse with foci at </w:t>
      </w:r>
      <w:r w:rsidRPr="008E6473">
        <w:rPr>
          <w:i/>
        </w:rPr>
        <w:t>F</w:t>
      </w:r>
      <w:r w:rsidRPr="008E6473">
        <w:rPr>
          <w:vertAlign w:val="subscript"/>
        </w:rPr>
        <w:t xml:space="preserve">1 </w:t>
      </w:r>
      <w:r>
        <w:t xml:space="preserve">and </w:t>
      </w:r>
      <w:r w:rsidRPr="008E6473">
        <w:rPr>
          <w:i/>
        </w:rPr>
        <w:t>F</w:t>
      </w:r>
      <w:r w:rsidRPr="008E6473">
        <w:rPr>
          <w:vertAlign w:val="subscript"/>
        </w:rPr>
        <w:t>2</w:t>
      </w:r>
      <w:r>
        <w:t xml:space="preserve">.  Use the Triangle Inequality to prove that </w:t>
      </w:r>
      <w:r>
        <w:br/>
      </w:r>
      <w:r w:rsidRPr="002B38AE">
        <w:rPr>
          <w:i/>
        </w:rPr>
        <w:t>QF</w:t>
      </w:r>
      <w:r w:rsidRPr="002B38AE">
        <w:rPr>
          <w:vertAlign w:val="subscript"/>
        </w:rPr>
        <w:t>1</w:t>
      </w:r>
      <w:r w:rsidRPr="002B38AE">
        <w:rPr>
          <w:i/>
        </w:rPr>
        <w:t xml:space="preserve"> </w:t>
      </w:r>
      <w:r>
        <w:t xml:space="preserve"> + </w:t>
      </w:r>
      <w:r w:rsidRPr="002B38AE">
        <w:rPr>
          <w:i/>
        </w:rPr>
        <w:t>QF</w:t>
      </w:r>
      <w:r w:rsidRPr="002B38AE">
        <w:rPr>
          <w:vertAlign w:val="subscript"/>
        </w:rPr>
        <w:t>2</w:t>
      </w:r>
      <w:r w:rsidRPr="002B38AE">
        <w:rPr>
          <w:i/>
        </w:rPr>
        <w:t xml:space="preserve">  </w:t>
      </w:r>
      <w:r>
        <w:t xml:space="preserve">&gt; </w:t>
      </w:r>
      <w:r w:rsidRPr="002B38AE">
        <w:rPr>
          <w:i/>
        </w:rPr>
        <w:t>PF</w:t>
      </w:r>
      <w:r w:rsidRPr="002B38AE">
        <w:rPr>
          <w:vertAlign w:val="subscript"/>
        </w:rPr>
        <w:t>1</w:t>
      </w:r>
      <w:r w:rsidRPr="002B38AE">
        <w:rPr>
          <w:i/>
        </w:rPr>
        <w:t xml:space="preserve"> </w:t>
      </w:r>
      <w:r>
        <w:t xml:space="preserve"> + </w:t>
      </w:r>
      <w:r w:rsidRPr="002B38AE">
        <w:rPr>
          <w:i/>
        </w:rPr>
        <w:t>PF</w:t>
      </w:r>
      <w:r w:rsidRPr="002B38AE">
        <w:rPr>
          <w:vertAlign w:val="subscript"/>
        </w:rPr>
        <w:t>2</w:t>
      </w:r>
      <w:r>
        <w:t>.</w:t>
      </w:r>
      <w:r w:rsidRPr="002B38AE">
        <w:rPr>
          <w:i/>
        </w:rPr>
        <w:t xml:space="preserve">  </w:t>
      </w:r>
    </w:p>
    <w:p w14:paraId="04B28751" w14:textId="77777777" w:rsidR="0035632E" w:rsidRDefault="0035632E" w:rsidP="0035632E"/>
    <w:p w14:paraId="44FB9385" w14:textId="77777777" w:rsidR="0035632E" w:rsidRDefault="0035632E" w:rsidP="0035632E"/>
    <w:p w14:paraId="02573142" w14:textId="77777777" w:rsidR="0035632E" w:rsidRDefault="0035632E" w:rsidP="0035632E"/>
    <w:p w14:paraId="66095F94" w14:textId="77777777" w:rsidR="0035632E" w:rsidRDefault="0035632E" w:rsidP="0035632E"/>
    <w:p w14:paraId="10A4B039" w14:textId="77777777" w:rsidR="0035632E" w:rsidRDefault="0035632E" w:rsidP="0035632E"/>
    <w:p w14:paraId="19094411" w14:textId="77777777" w:rsidR="0035632E" w:rsidRPr="002B38AE" w:rsidRDefault="0035632E" w:rsidP="0035632E"/>
    <w:p w14:paraId="2810302E" w14:textId="76EBC493" w:rsidR="00200C03" w:rsidRPr="00200C03" w:rsidRDefault="00C03E31" w:rsidP="008E6473">
      <w:pPr>
        <w:pStyle w:val="ListParagraph"/>
        <w:numPr>
          <w:ilvl w:val="0"/>
          <w:numId w:val="14"/>
        </w:numPr>
        <w:rPr>
          <w:i/>
        </w:rPr>
      </w:pPr>
      <w:r w:rsidRPr="00C03E31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CAD9779" wp14:editId="54657C20">
            <wp:simplePos x="0" y="0"/>
            <wp:positionH relativeFrom="column">
              <wp:posOffset>4000500</wp:posOffset>
            </wp:positionH>
            <wp:positionV relativeFrom="paragraph">
              <wp:posOffset>-121920</wp:posOffset>
            </wp:positionV>
            <wp:extent cx="2458720" cy="160020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EB8">
        <w:t>Use a similar argument to show that if a point</w:t>
      </w:r>
      <w:r w:rsidR="00796EB8" w:rsidRPr="00796EB8">
        <w:t xml:space="preserve"> </w:t>
      </w:r>
      <w:r w:rsidR="00796EB8">
        <w:t xml:space="preserve">is </w:t>
      </w:r>
      <w:r w:rsidR="00796EB8">
        <w:rPr>
          <w:i/>
        </w:rPr>
        <w:t>in</w:t>
      </w:r>
      <w:r w:rsidR="00796EB8" w:rsidRPr="00796EB8">
        <w:rPr>
          <w:i/>
        </w:rPr>
        <w:t>side</w:t>
      </w:r>
      <w:r w:rsidR="00796EB8">
        <w:t xml:space="preserve"> </w:t>
      </w:r>
      <w:r w:rsidR="0035632E">
        <w:t xml:space="preserve">an ellipse, </w:t>
      </w:r>
      <w:r w:rsidR="00796EB8">
        <w:t xml:space="preserve">then the sum of its distances from the </w:t>
      </w:r>
      <w:r w:rsidR="0035632E">
        <w:t xml:space="preserve">two foci </w:t>
      </w:r>
      <w:r w:rsidR="00796EB8">
        <w:t xml:space="preserve">is </w:t>
      </w:r>
      <w:r w:rsidR="00796EB8" w:rsidRPr="00796EB8">
        <w:rPr>
          <w:i/>
        </w:rPr>
        <w:t>less</w:t>
      </w:r>
      <w:r w:rsidR="00796EB8">
        <w:t xml:space="preserve"> than the</w:t>
      </w:r>
      <w:r w:rsidR="002B38AE">
        <w:t xml:space="preserve"> sum of the distances from </w:t>
      </w:r>
      <w:r w:rsidR="0035632E">
        <w:t>the foci to</w:t>
      </w:r>
      <w:r w:rsidR="00796EB8">
        <w:t xml:space="preserve"> a point </w:t>
      </w:r>
      <w:r w:rsidR="00796EB8" w:rsidRPr="00796EB8">
        <w:rPr>
          <w:i/>
        </w:rPr>
        <w:t>on</w:t>
      </w:r>
      <w:r w:rsidR="00796EB8">
        <w:t xml:space="preserve"> the </w:t>
      </w:r>
      <w:r w:rsidR="00F86459">
        <w:t>curve</w:t>
      </w:r>
      <w:r w:rsidR="00796EB8">
        <w:t>.</w:t>
      </w:r>
      <w:r w:rsidR="00200C03">
        <w:t xml:space="preserve">  Use this fact to establish the converse of the statement in part (a).</w:t>
      </w:r>
    </w:p>
    <w:p w14:paraId="5457A8B2" w14:textId="77777777" w:rsidR="00C03E31" w:rsidRDefault="00200C03" w:rsidP="00200C03">
      <w:pPr>
        <w:pStyle w:val="ListParagraph"/>
        <w:ind w:left="1080"/>
      </w:pPr>
      <w:r>
        <w:br/>
      </w:r>
      <w:r w:rsidR="001A78DD">
        <w:br/>
      </w:r>
      <w:r w:rsidR="001A78DD">
        <w:br/>
      </w:r>
      <w:r w:rsidR="001A78DD">
        <w:br/>
      </w:r>
    </w:p>
    <w:p w14:paraId="214E591A" w14:textId="77777777" w:rsidR="00C03E31" w:rsidRDefault="00C03E31" w:rsidP="00200C03">
      <w:pPr>
        <w:pStyle w:val="ListParagraph"/>
        <w:ind w:left="1080"/>
      </w:pPr>
    </w:p>
    <w:p w14:paraId="55BD0333" w14:textId="77777777" w:rsidR="00C03E31" w:rsidRDefault="00C03E31" w:rsidP="00200C03">
      <w:pPr>
        <w:pStyle w:val="ListParagraph"/>
        <w:ind w:left="1080"/>
      </w:pPr>
    </w:p>
    <w:p w14:paraId="4F30A3AD" w14:textId="77777777" w:rsidR="00C03E31" w:rsidRDefault="00C03E31" w:rsidP="00200C03">
      <w:pPr>
        <w:pStyle w:val="ListParagraph"/>
        <w:ind w:left="1080"/>
      </w:pPr>
    </w:p>
    <w:p w14:paraId="75AC9238" w14:textId="41EFA309" w:rsidR="00200C03" w:rsidRPr="00200C03" w:rsidRDefault="001A78DD" w:rsidP="00200C03">
      <w:pPr>
        <w:pStyle w:val="ListParagraph"/>
        <w:ind w:left="1080"/>
        <w:rPr>
          <w:i/>
        </w:rPr>
      </w:pPr>
      <w:r>
        <w:br/>
      </w:r>
      <w:r>
        <w:br/>
      </w:r>
      <w:r w:rsidR="00200C03">
        <w:br/>
      </w:r>
    </w:p>
    <w:p w14:paraId="3CBA3893" w14:textId="10684E24" w:rsidR="00E3383F" w:rsidRDefault="001A78DD" w:rsidP="008E6473">
      <w:pPr>
        <w:pStyle w:val="ListParagraph"/>
        <w:numPr>
          <w:ilvl w:val="0"/>
          <w:numId w:val="14"/>
        </w:numPr>
        <w:rPr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59E465" wp14:editId="383181E8">
            <wp:simplePos x="0" y="0"/>
            <wp:positionH relativeFrom="column">
              <wp:posOffset>4114800</wp:posOffset>
            </wp:positionH>
            <wp:positionV relativeFrom="paragraph">
              <wp:posOffset>152400</wp:posOffset>
            </wp:positionV>
            <wp:extent cx="1939290" cy="19132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C03" w:rsidRPr="00200C03">
        <w:t xml:space="preserve">Now go back to our original construction. </w:t>
      </w:r>
      <w:r w:rsidR="00200C03" w:rsidRPr="001A78DD">
        <w:rPr>
          <w:i/>
        </w:rPr>
        <w:t>R</w:t>
      </w:r>
      <w:r w:rsidR="00E3383F">
        <w:t xml:space="preserve"> is </w:t>
      </w:r>
      <w:r w:rsidR="00200C03" w:rsidRPr="00200C03">
        <w:t xml:space="preserve">the point where the perpendicular bisector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</w:p>
    <w:p w14:paraId="19221B3A" w14:textId="609AB0CA" w:rsidR="00F105DF" w:rsidRPr="00E3383F" w:rsidRDefault="00200C03" w:rsidP="00E3383F">
      <w:pPr>
        <w:pStyle w:val="ListParagraph"/>
        <w:ind w:left="1080"/>
        <w:rPr>
          <w:i/>
        </w:rPr>
      </w:pPr>
      <w:r w:rsidRPr="00200C03">
        <w:t>intersects radius</w:t>
      </w:r>
      <w:r w:rsidR="00E3383F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P</m:t>
            </m:r>
          </m:e>
        </m:acc>
      </m:oMath>
      <w:r w:rsidR="00E3383F">
        <w:t xml:space="preserve">. </w:t>
      </w:r>
      <w:r w:rsidRPr="00200C03">
        <w:t xml:space="preserve">Let </w:t>
      </w:r>
      <w:r w:rsidRPr="00E3383F">
        <w:rPr>
          <w:i/>
        </w:rPr>
        <w:t>S</w:t>
      </w:r>
      <w:r w:rsidRPr="00200C03">
        <w:t xml:space="preserve"> be any other point on the crease.  </w:t>
      </w:r>
      <w:r w:rsidR="00C03E31">
        <w:br/>
      </w:r>
      <w:r w:rsidR="00C03E31">
        <w:br/>
      </w:r>
      <w:r w:rsidRPr="00200C03">
        <w:t xml:space="preserve">Show that </w:t>
      </w:r>
      <w:r w:rsidRPr="00E3383F">
        <w:rPr>
          <w:i/>
        </w:rPr>
        <w:t>SF</w:t>
      </w:r>
      <w:r w:rsidRPr="00E3383F">
        <w:rPr>
          <w:vertAlign w:val="subscript"/>
        </w:rPr>
        <w:t>1</w:t>
      </w:r>
      <w:r w:rsidRPr="00200C03">
        <w:t xml:space="preserve">  + </w:t>
      </w:r>
      <w:r w:rsidRPr="00E3383F">
        <w:rPr>
          <w:i/>
        </w:rPr>
        <w:t>SF</w:t>
      </w:r>
      <w:r w:rsidRPr="00E3383F">
        <w:rPr>
          <w:vertAlign w:val="subscript"/>
        </w:rPr>
        <w:t>2</w:t>
      </w:r>
      <w:r w:rsidRPr="00200C03">
        <w:t xml:space="preserve">  &gt; </w:t>
      </w:r>
      <w:r w:rsidRPr="00E3383F">
        <w:rPr>
          <w:i/>
        </w:rPr>
        <w:t>RF</w:t>
      </w:r>
      <w:r w:rsidRPr="00E3383F">
        <w:rPr>
          <w:vertAlign w:val="subscript"/>
        </w:rPr>
        <w:t>1</w:t>
      </w:r>
      <w:r w:rsidRPr="00200C03">
        <w:t xml:space="preserve">  + </w:t>
      </w:r>
      <w:r w:rsidRPr="00E3383F">
        <w:rPr>
          <w:i/>
        </w:rPr>
        <w:t>RF</w:t>
      </w:r>
      <w:r w:rsidRPr="00E3383F">
        <w:rPr>
          <w:vertAlign w:val="subscript"/>
        </w:rPr>
        <w:t>2</w:t>
      </w:r>
      <w:r w:rsidR="001A78DD" w:rsidRPr="001A78DD">
        <w:t>.</w:t>
      </w:r>
      <w:r w:rsidRPr="001A78DD">
        <w:t xml:space="preserve"> </w:t>
      </w:r>
      <w:r w:rsidR="00F105DF">
        <w:br/>
      </w:r>
      <w:r w:rsidR="00F105DF">
        <w:br/>
      </w:r>
    </w:p>
    <w:p w14:paraId="244F1A78" w14:textId="75A05C4C" w:rsidR="00F105DF" w:rsidRPr="00581C6B" w:rsidRDefault="00F105DF" w:rsidP="008E6473">
      <w:pPr>
        <w:pStyle w:val="ListParagraph"/>
        <w:numPr>
          <w:ilvl w:val="0"/>
          <w:numId w:val="14"/>
        </w:numPr>
        <w:rPr>
          <w:i/>
        </w:rPr>
      </w:pPr>
      <w:r>
        <w:t xml:space="preserve">Our conclusion is that </w:t>
      </w:r>
      <w:r>
        <w:rPr>
          <w:i/>
        </w:rPr>
        <w:t>S</w:t>
      </w:r>
      <w:r>
        <w:t xml:space="preserve"> must be ___________(inside outside, or on?) the </w:t>
      </w:r>
      <w:r w:rsidR="00F86459">
        <w:t>curve</w:t>
      </w:r>
      <w:r>
        <w:t xml:space="preserve">.  </w:t>
      </w:r>
    </w:p>
    <w:p w14:paraId="74E37D2D" w14:textId="77777777" w:rsidR="00581C6B" w:rsidRDefault="00581C6B" w:rsidP="00581C6B">
      <w:pPr>
        <w:pStyle w:val="ListParagraph"/>
        <w:ind w:left="1080"/>
        <w:rPr>
          <w:i/>
        </w:rPr>
      </w:pPr>
    </w:p>
    <w:p w14:paraId="7A46D567" w14:textId="77777777" w:rsidR="00126E55" w:rsidRPr="00F105DF" w:rsidRDefault="00126E55" w:rsidP="00581C6B">
      <w:pPr>
        <w:pStyle w:val="ListParagraph"/>
        <w:ind w:left="1080"/>
        <w:rPr>
          <w:i/>
        </w:rPr>
      </w:pPr>
    </w:p>
    <w:p w14:paraId="1F096596" w14:textId="29031A32" w:rsidR="00796EB8" w:rsidRPr="00A122B3" w:rsidRDefault="00F105DF" w:rsidP="00A122B3">
      <w:pPr>
        <w:pStyle w:val="ListParagraph"/>
        <w:numPr>
          <w:ilvl w:val="0"/>
          <w:numId w:val="14"/>
        </w:numPr>
        <w:rPr>
          <w:i/>
        </w:rPr>
      </w:pPr>
      <w:r>
        <w:t xml:space="preserve">But </w:t>
      </w:r>
      <w:r w:rsidR="00F86459">
        <w:rPr>
          <w:i/>
        </w:rPr>
        <w:t>S</w:t>
      </w:r>
      <w:r>
        <w:t xml:space="preserve"> was any point the </w:t>
      </w:r>
      <w:r w:rsidR="00F86459">
        <w:t>c</w:t>
      </w:r>
      <w:r w:rsidR="00007EC9">
        <w:t>rease</w:t>
      </w:r>
      <w:bookmarkStart w:id="0" w:name="_GoBack"/>
      <w:bookmarkEnd w:id="0"/>
      <w:r>
        <w:t xml:space="preserve"> except for</w:t>
      </w:r>
      <w:r w:rsidR="00F86459">
        <w:t xml:space="preserve"> </w:t>
      </w:r>
      <w:r w:rsidR="00F86459">
        <w:rPr>
          <w:i/>
        </w:rPr>
        <w:t>R</w:t>
      </w:r>
      <w:r w:rsidR="00A122B3">
        <w:t xml:space="preserve">.   </w:t>
      </w:r>
      <w:r>
        <w:t xml:space="preserve">Therefore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RM</m:t>
            </m:r>
          </m:e>
        </m:acc>
      </m:oMath>
      <w:r>
        <w:t xml:space="preserve"> </w:t>
      </w:r>
      <w:r w:rsidR="00126E55">
        <w:t>and the ellipse have only one point in common, so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RM</m:t>
            </m:r>
          </m:e>
        </m:acc>
      </m:oMath>
      <w:r w:rsidR="00126E55">
        <w:t xml:space="preserve"> is ____________ to the ellipse</w:t>
      </w:r>
      <w:r w:rsidR="00796EB8">
        <w:br/>
      </w:r>
    </w:p>
    <w:p w14:paraId="0582F6DA" w14:textId="3D2A68F5" w:rsidR="00796EB8" w:rsidRPr="00796EB8" w:rsidRDefault="00796EB8" w:rsidP="00796EB8">
      <w:pPr>
        <w:ind w:left="1080"/>
      </w:pPr>
      <w:r>
        <w:rPr>
          <w:i/>
        </w:rPr>
        <w:br/>
      </w:r>
      <w:r>
        <w:rPr>
          <w:i/>
        </w:rPr>
        <w:br/>
      </w:r>
    </w:p>
    <w:p w14:paraId="31AEB18F" w14:textId="4FAA440C" w:rsidR="00796EB8" w:rsidRDefault="00796EB8" w:rsidP="00796EB8"/>
    <w:p w14:paraId="15DE917F" w14:textId="14207B67" w:rsidR="00796EB8" w:rsidRPr="00796EB8" w:rsidRDefault="00796EB8" w:rsidP="00796EB8"/>
    <w:p w14:paraId="64E3E70D" w14:textId="77777777" w:rsidR="001F55F8" w:rsidRDefault="001F55F8" w:rsidP="001F55F8"/>
    <w:p w14:paraId="1623BB76" w14:textId="77777777" w:rsidR="001F55F8" w:rsidRDefault="001F55F8" w:rsidP="001F55F8"/>
    <w:p w14:paraId="73DB5A42" w14:textId="77777777" w:rsidR="001F55F8" w:rsidRDefault="001F55F8" w:rsidP="001F55F8">
      <w:pPr>
        <w:spacing w:after="200" w:line="276" w:lineRule="auto"/>
      </w:pPr>
    </w:p>
    <w:p w14:paraId="4D484704" w14:textId="37BFF146" w:rsidR="00A93CF2" w:rsidRPr="00F73E9A" w:rsidRDefault="00A93CF2" w:rsidP="001A78DD">
      <w:pPr>
        <w:spacing w:after="200" w:line="276" w:lineRule="auto"/>
      </w:pPr>
    </w:p>
    <w:sectPr w:rsidR="00A93CF2" w:rsidRPr="00F73E9A" w:rsidSect="00593CC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E3383F" w:rsidRDefault="00E3383F" w:rsidP="004009B4">
      <w:r>
        <w:separator/>
      </w:r>
    </w:p>
  </w:endnote>
  <w:endnote w:type="continuationSeparator" w:id="0">
    <w:p w14:paraId="7CE09C04" w14:textId="77777777" w:rsidR="00E3383F" w:rsidRDefault="00E3383F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2F673A77" w:rsidR="00E3383F" w:rsidRPr="004673CB" w:rsidRDefault="00E3383F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5.8.2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007EC9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E3383F" w:rsidRDefault="00E3383F" w:rsidP="004009B4">
      <w:r>
        <w:separator/>
      </w:r>
    </w:p>
  </w:footnote>
  <w:footnote w:type="continuationSeparator" w:id="0">
    <w:p w14:paraId="4D25F339" w14:textId="77777777" w:rsidR="00E3383F" w:rsidRDefault="00E3383F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E3383F" w:rsidRDefault="00E3383F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007EC9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007EC9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13E"/>
    <w:multiLevelType w:val="multilevel"/>
    <w:tmpl w:val="353C8FE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06C0"/>
    <w:multiLevelType w:val="multilevel"/>
    <w:tmpl w:val="366E76EC"/>
    <w:lvl w:ilvl="0">
      <w:start w:val="1"/>
      <w:numFmt w:val="decimal"/>
      <w:lvlText w:val="%1)"/>
      <w:lvlJc w:val="left"/>
      <w:pPr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8739CB"/>
    <w:multiLevelType w:val="hybridMultilevel"/>
    <w:tmpl w:val="55089962"/>
    <w:lvl w:ilvl="0" w:tplc="E2F6AC6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E97520"/>
    <w:multiLevelType w:val="multilevel"/>
    <w:tmpl w:val="353C8FE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5F312867"/>
    <w:multiLevelType w:val="hybridMultilevel"/>
    <w:tmpl w:val="3B189AE6"/>
    <w:lvl w:ilvl="0" w:tplc="56B8455E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7E363F17"/>
    <w:multiLevelType w:val="multilevel"/>
    <w:tmpl w:val="353C8FE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07EC9"/>
    <w:rsid w:val="00060E26"/>
    <w:rsid w:val="000706E6"/>
    <w:rsid w:val="000933CA"/>
    <w:rsid w:val="000F7459"/>
    <w:rsid w:val="00126E55"/>
    <w:rsid w:val="0019111F"/>
    <w:rsid w:val="001A78DD"/>
    <w:rsid w:val="001F55F8"/>
    <w:rsid w:val="00200C03"/>
    <w:rsid w:val="00253D48"/>
    <w:rsid w:val="00254965"/>
    <w:rsid w:val="00265286"/>
    <w:rsid w:val="002B38AE"/>
    <w:rsid w:val="002C3899"/>
    <w:rsid w:val="0030468C"/>
    <w:rsid w:val="00321250"/>
    <w:rsid w:val="0035632E"/>
    <w:rsid w:val="00372C41"/>
    <w:rsid w:val="00396C88"/>
    <w:rsid w:val="003A4FB7"/>
    <w:rsid w:val="003D28B6"/>
    <w:rsid w:val="003F16C9"/>
    <w:rsid w:val="004009B4"/>
    <w:rsid w:val="004673CB"/>
    <w:rsid w:val="0049492F"/>
    <w:rsid w:val="004955C3"/>
    <w:rsid w:val="004F195A"/>
    <w:rsid w:val="004F5686"/>
    <w:rsid w:val="00516E62"/>
    <w:rsid w:val="00526A22"/>
    <w:rsid w:val="00556AA5"/>
    <w:rsid w:val="00570B30"/>
    <w:rsid w:val="00581C6B"/>
    <w:rsid w:val="00593CC0"/>
    <w:rsid w:val="005A06F7"/>
    <w:rsid w:val="00621896"/>
    <w:rsid w:val="00663E51"/>
    <w:rsid w:val="00664C1E"/>
    <w:rsid w:val="0067226C"/>
    <w:rsid w:val="006A001A"/>
    <w:rsid w:val="00765453"/>
    <w:rsid w:val="00785B93"/>
    <w:rsid w:val="0079341A"/>
    <w:rsid w:val="00796EB8"/>
    <w:rsid w:val="008A14A0"/>
    <w:rsid w:val="008B2EA0"/>
    <w:rsid w:val="008B6E9B"/>
    <w:rsid w:val="008E280E"/>
    <w:rsid w:val="008E6473"/>
    <w:rsid w:val="008F609B"/>
    <w:rsid w:val="00922863"/>
    <w:rsid w:val="0096243C"/>
    <w:rsid w:val="009D31AB"/>
    <w:rsid w:val="00A122B3"/>
    <w:rsid w:val="00A30499"/>
    <w:rsid w:val="00A52217"/>
    <w:rsid w:val="00A64CB7"/>
    <w:rsid w:val="00A93CF2"/>
    <w:rsid w:val="00AA31F9"/>
    <w:rsid w:val="00B14130"/>
    <w:rsid w:val="00B73479"/>
    <w:rsid w:val="00B7626D"/>
    <w:rsid w:val="00BA01A5"/>
    <w:rsid w:val="00C03E31"/>
    <w:rsid w:val="00C72407"/>
    <w:rsid w:val="00CF1B00"/>
    <w:rsid w:val="00CF2F27"/>
    <w:rsid w:val="00CF405C"/>
    <w:rsid w:val="00D01B29"/>
    <w:rsid w:val="00D51F9C"/>
    <w:rsid w:val="00D64339"/>
    <w:rsid w:val="00D94B44"/>
    <w:rsid w:val="00DB5A6B"/>
    <w:rsid w:val="00E25E84"/>
    <w:rsid w:val="00E3383F"/>
    <w:rsid w:val="00E47DD6"/>
    <w:rsid w:val="00E54B2D"/>
    <w:rsid w:val="00F105DF"/>
    <w:rsid w:val="00F44796"/>
    <w:rsid w:val="00F460C7"/>
    <w:rsid w:val="00F73E9A"/>
    <w:rsid w:val="00F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F16C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F16C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7580A-E4C7-CA46-AA93-781B7C6D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531</Words>
  <Characters>3033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14</cp:revision>
  <cp:lastPrinted>2015-10-30T17:33:00Z</cp:lastPrinted>
  <dcterms:created xsi:type="dcterms:W3CDTF">2015-10-30T17:08:00Z</dcterms:created>
  <dcterms:modified xsi:type="dcterms:W3CDTF">2016-01-09T01:59:00Z</dcterms:modified>
</cp:coreProperties>
</file>