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BBAEF8" w14:textId="0C2A1F67" w:rsidR="00337562" w:rsidRPr="007B1E84" w:rsidRDefault="00740141" w:rsidP="00AA5207">
      <w:pPr>
        <w:jc w:val="center"/>
        <w:rPr>
          <w:rFonts w:ascii="Times New Roman" w:hAnsi="Times New Roman" w:cs="Times New Roman"/>
          <w:sz w:val="28"/>
          <w:szCs w:val="28"/>
        </w:rPr>
      </w:pPr>
      <w:r>
        <w:rPr>
          <w:rFonts w:ascii="Times New Roman" w:hAnsi="Times New Roman" w:cs="Times New Roman"/>
          <w:b/>
          <w:sz w:val="28"/>
          <w:szCs w:val="28"/>
        </w:rPr>
        <w:t xml:space="preserve">Activity 2.4.2 </w:t>
      </w:r>
      <w:r w:rsidR="002B1374" w:rsidRPr="007B1E84">
        <w:rPr>
          <w:rFonts w:ascii="Times New Roman" w:hAnsi="Times New Roman" w:cs="Times New Roman"/>
          <w:b/>
          <w:sz w:val="28"/>
          <w:szCs w:val="28"/>
        </w:rPr>
        <w:t>Zeros? Real or Complex? How Do We Know?</w:t>
      </w:r>
    </w:p>
    <w:p w14:paraId="0E23BD0F" w14:textId="77777777" w:rsidR="00337562" w:rsidRPr="005A0530" w:rsidRDefault="00337562" w:rsidP="00337562">
      <w:pPr>
        <w:rPr>
          <w:rFonts w:ascii="Times New Roman" w:hAnsi="Times New Roman" w:cs="Times New Roman"/>
          <w:szCs w:val="24"/>
        </w:rPr>
      </w:pPr>
    </w:p>
    <w:p w14:paraId="2AA09C8D" w14:textId="2B9004D4" w:rsidR="00337562" w:rsidRPr="005A0530" w:rsidRDefault="007C7325" w:rsidP="00337562">
      <w:pPr>
        <w:rPr>
          <w:rFonts w:ascii="Times New Roman" w:hAnsi="Times New Roman" w:cs="Times New Roman"/>
        </w:rPr>
      </w:pPr>
      <w:r w:rsidRPr="005A0530">
        <w:rPr>
          <w:rFonts w:ascii="Times New Roman" w:hAnsi="Times New Roman" w:cs="Times New Roman"/>
        </w:rPr>
        <w:t>Sometimes we need to know how many zeros or x-intercepts a function will have before we graph the</w:t>
      </w:r>
      <w:r w:rsidR="000E7087" w:rsidRPr="005A0530">
        <w:rPr>
          <w:rFonts w:ascii="Times New Roman" w:hAnsi="Times New Roman" w:cs="Times New Roman"/>
        </w:rPr>
        <w:t xml:space="preserve"> function. W</w:t>
      </w:r>
      <w:r w:rsidRPr="005A0530">
        <w:rPr>
          <w:rFonts w:ascii="Times New Roman" w:hAnsi="Times New Roman" w:cs="Times New Roman"/>
        </w:rPr>
        <w:t xml:space="preserve">hen the function is </w:t>
      </w:r>
      <w:r w:rsidR="000E7087" w:rsidRPr="005A0530">
        <w:rPr>
          <w:rFonts w:ascii="Times New Roman" w:hAnsi="Times New Roman" w:cs="Times New Roman"/>
        </w:rPr>
        <w:t xml:space="preserve">given </w:t>
      </w:r>
      <w:r w:rsidRPr="005A0530">
        <w:rPr>
          <w:rFonts w:ascii="Times New Roman" w:hAnsi="Times New Roman" w:cs="Times New Roman"/>
        </w:rPr>
        <w:t xml:space="preserve">in the Vertex Form: </w:t>
      </w:r>
      <w:r w:rsidRPr="005A0530">
        <w:rPr>
          <w:rFonts w:ascii="Times New Roman" w:hAnsi="Times New Roman" w:cs="Times New Roman"/>
          <w:i/>
        </w:rPr>
        <w:t>f(x) = a(x–h)</w:t>
      </w:r>
      <w:r w:rsidRPr="005A0530">
        <w:rPr>
          <w:rFonts w:ascii="Times New Roman" w:hAnsi="Times New Roman" w:cs="Times New Roman"/>
          <w:i/>
          <w:vertAlign w:val="superscript"/>
        </w:rPr>
        <w:t>2</w:t>
      </w:r>
      <w:r w:rsidR="000E7087" w:rsidRPr="005A0530">
        <w:rPr>
          <w:rFonts w:ascii="Times New Roman" w:hAnsi="Times New Roman" w:cs="Times New Roman"/>
          <w:i/>
        </w:rPr>
        <w:t xml:space="preserve"> +k</w:t>
      </w:r>
      <w:r w:rsidR="000E7087" w:rsidRPr="005A0530">
        <w:rPr>
          <w:rFonts w:ascii="Times New Roman" w:hAnsi="Times New Roman" w:cs="Times New Roman"/>
        </w:rPr>
        <w:t xml:space="preserve">, we can make that determination based on the values of </w:t>
      </w:r>
      <w:r w:rsidR="000E7087" w:rsidRPr="005A0530">
        <w:rPr>
          <w:rFonts w:ascii="Times New Roman" w:hAnsi="Times New Roman" w:cs="Times New Roman"/>
          <w:i/>
        </w:rPr>
        <w:t>a, h</w:t>
      </w:r>
      <w:r w:rsidR="000E7087" w:rsidRPr="005A0530">
        <w:rPr>
          <w:rFonts w:ascii="Times New Roman" w:hAnsi="Times New Roman" w:cs="Times New Roman"/>
        </w:rPr>
        <w:t xml:space="preserve">, and </w:t>
      </w:r>
      <w:r w:rsidR="000E7087" w:rsidRPr="005A0530">
        <w:rPr>
          <w:rFonts w:ascii="Times New Roman" w:hAnsi="Times New Roman" w:cs="Times New Roman"/>
          <w:i/>
        </w:rPr>
        <w:t>k</w:t>
      </w:r>
      <w:r w:rsidR="000E7087" w:rsidRPr="005A0530">
        <w:rPr>
          <w:rFonts w:ascii="Times New Roman" w:hAnsi="Times New Roman" w:cs="Times New Roman"/>
        </w:rPr>
        <w:t>.</w:t>
      </w:r>
    </w:p>
    <w:p w14:paraId="036FACBC" w14:textId="77777777" w:rsidR="007C7325" w:rsidRPr="005A0530" w:rsidRDefault="007C7325" w:rsidP="00337562">
      <w:pPr>
        <w:rPr>
          <w:rFonts w:ascii="Times New Roman" w:hAnsi="Times New Roman" w:cs="Times New Roman"/>
        </w:rPr>
      </w:pPr>
    </w:p>
    <w:p w14:paraId="050392DF" w14:textId="44D6DFC9" w:rsidR="007C7325" w:rsidRPr="005A0530" w:rsidRDefault="007C7325" w:rsidP="007C7325">
      <w:pPr>
        <w:ind w:left="720" w:hanging="720"/>
        <w:rPr>
          <w:rFonts w:ascii="Times New Roman" w:hAnsi="Times New Roman" w:cs="Times New Roman"/>
        </w:rPr>
      </w:pPr>
      <w:r w:rsidRPr="005A0530">
        <w:rPr>
          <w:rFonts w:ascii="Times New Roman" w:hAnsi="Times New Roman" w:cs="Times New Roman"/>
        </w:rPr>
        <w:t>1.</w:t>
      </w:r>
      <w:r w:rsidRPr="005A0530">
        <w:rPr>
          <w:rFonts w:ascii="Times New Roman" w:hAnsi="Times New Roman" w:cs="Times New Roman"/>
        </w:rPr>
        <w:tab/>
        <w:t>Determine how many x-intercepts each of the following equations will have based on the Vertex Form of the quadratic equation. Explain how you made your decision.</w:t>
      </w:r>
    </w:p>
    <w:p w14:paraId="587BB9AA" w14:textId="2A6D13D9" w:rsidR="007C7325" w:rsidRPr="005A0530" w:rsidRDefault="007C7325" w:rsidP="007C7325">
      <w:pPr>
        <w:ind w:left="1440" w:hanging="720"/>
        <w:rPr>
          <w:rFonts w:ascii="Times New Roman" w:hAnsi="Times New Roman" w:cs="Times New Roman"/>
        </w:rPr>
      </w:pPr>
      <w:r w:rsidRPr="005A0530">
        <w:rPr>
          <w:rFonts w:ascii="Times New Roman" w:hAnsi="Times New Roman" w:cs="Times New Roman"/>
        </w:rPr>
        <w:t>a.</w:t>
      </w:r>
      <w:r w:rsidRPr="005A0530">
        <w:rPr>
          <w:rFonts w:ascii="Times New Roman" w:hAnsi="Times New Roman" w:cs="Times New Roman"/>
        </w:rPr>
        <w:tab/>
        <w:t>f(x) = –2(x+1)</w:t>
      </w:r>
      <w:r w:rsidRPr="005A0530">
        <w:rPr>
          <w:rFonts w:ascii="Times New Roman" w:hAnsi="Times New Roman" w:cs="Times New Roman"/>
          <w:vertAlign w:val="superscript"/>
        </w:rPr>
        <w:t>2</w:t>
      </w:r>
      <w:r w:rsidRPr="005A0530">
        <w:rPr>
          <w:rFonts w:ascii="Times New Roman" w:hAnsi="Times New Roman" w:cs="Times New Roman"/>
        </w:rPr>
        <w:t xml:space="preserve"> + 5</w:t>
      </w:r>
    </w:p>
    <w:p w14:paraId="12DAE9AF" w14:textId="77777777" w:rsidR="007C7325" w:rsidRPr="005A0530" w:rsidRDefault="007C7325" w:rsidP="007C7325">
      <w:pPr>
        <w:ind w:left="1440" w:hanging="720"/>
        <w:rPr>
          <w:rFonts w:ascii="Times New Roman" w:hAnsi="Times New Roman" w:cs="Times New Roman"/>
        </w:rPr>
      </w:pPr>
    </w:p>
    <w:p w14:paraId="73438BE7" w14:textId="77777777" w:rsidR="007C7325" w:rsidRPr="005A0530" w:rsidRDefault="007C7325" w:rsidP="007C7325">
      <w:pPr>
        <w:ind w:left="1440" w:hanging="720"/>
        <w:rPr>
          <w:rFonts w:ascii="Times New Roman" w:hAnsi="Times New Roman" w:cs="Times New Roman"/>
        </w:rPr>
      </w:pPr>
    </w:p>
    <w:p w14:paraId="015B1901" w14:textId="77777777" w:rsidR="007C7325" w:rsidRPr="005A0530" w:rsidRDefault="007C7325" w:rsidP="007C7325">
      <w:pPr>
        <w:ind w:left="1440" w:hanging="720"/>
        <w:rPr>
          <w:rFonts w:ascii="Times New Roman" w:hAnsi="Times New Roman" w:cs="Times New Roman"/>
        </w:rPr>
      </w:pPr>
    </w:p>
    <w:p w14:paraId="1EDAE70D" w14:textId="77777777" w:rsidR="007C7325" w:rsidRPr="005A0530" w:rsidRDefault="007C7325" w:rsidP="007C7325">
      <w:pPr>
        <w:ind w:left="1440" w:hanging="720"/>
        <w:rPr>
          <w:rFonts w:ascii="Times New Roman" w:hAnsi="Times New Roman" w:cs="Times New Roman"/>
        </w:rPr>
      </w:pPr>
    </w:p>
    <w:p w14:paraId="4EDE8D3A" w14:textId="77777777" w:rsidR="007C7325" w:rsidRPr="005A0530" w:rsidRDefault="007C7325" w:rsidP="007C7325">
      <w:pPr>
        <w:ind w:left="1440" w:hanging="720"/>
        <w:rPr>
          <w:rFonts w:ascii="Times New Roman" w:hAnsi="Times New Roman" w:cs="Times New Roman"/>
        </w:rPr>
      </w:pPr>
    </w:p>
    <w:p w14:paraId="4ADCD58E" w14:textId="53E06261" w:rsidR="007C7325" w:rsidRPr="005A0530" w:rsidRDefault="007C7325" w:rsidP="007C7325">
      <w:pPr>
        <w:ind w:left="1440" w:hanging="720"/>
        <w:rPr>
          <w:rFonts w:ascii="Times New Roman" w:hAnsi="Times New Roman" w:cs="Times New Roman"/>
        </w:rPr>
      </w:pPr>
      <w:r w:rsidRPr="005A0530">
        <w:rPr>
          <w:rFonts w:ascii="Times New Roman" w:hAnsi="Times New Roman" w:cs="Times New Roman"/>
        </w:rPr>
        <w:t>b.</w:t>
      </w:r>
      <w:r w:rsidRPr="005A0530">
        <w:rPr>
          <w:rFonts w:ascii="Times New Roman" w:hAnsi="Times New Roman" w:cs="Times New Roman"/>
        </w:rPr>
        <w:tab/>
        <w:t>g(x) = 0.5(x– ¾)</w:t>
      </w:r>
      <w:r w:rsidRPr="005A0530">
        <w:rPr>
          <w:rFonts w:ascii="Times New Roman" w:hAnsi="Times New Roman" w:cs="Times New Roman"/>
          <w:vertAlign w:val="superscript"/>
        </w:rPr>
        <w:t>2</w:t>
      </w:r>
    </w:p>
    <w:p w14:paraId="622AF775" w14:textId="77777777" w:rsidR="007C7325" w:rsidRPr="005A0530" w:rsidRDefault="007C7325" w:rsidP="007C7325">
      <w:pPr>
        <w:ind w:left="1440" w:hanging="720"/>
        <w:rPr>
          <w:rFonts w:ascii="Times New Roman" w:hAnsi="Times New Roman" w:cs="Times New Roman"/>
        </w:rPr>
      </w:pPr>
    </w:p>
    <w:p w14:paraId="256423A4" w14:textId="77777777" w:rsidR="007C7325" w:rsidRPr="005A0530" w:rsidRDefault="007C7325" w:rsidP="007C7325">
      <w:pPr>
        <w:ind w:left="1440" w:hanging="720"/>
        <w:rPr>
          <w:rFonts w:ascii="Times New Roman" w:hAnsi="Times New Roman" w:cs="Times New Roman"/>
        </w:rPr>
      </w:pPr>
    </w:p>
    <w:p w14:paraId="0DB7FFC8" w14:textId="77777777" w:rsidR="007C7325" w:rsidRPr="005A0530" w:rsidRDefault="007C7325" w:rsidP="007C7325">
      <w:pPr>
        <w:ind w:left="1440" w:hanging="720"/>
        <w:rPr>
          <w:rFonts w:ascii="Times New Roman" w:hAnsi="Times New Roman" w:cs="Times New Roman"/>
        </w:rPr>
      </w:pPr>
    </w:p>
    <w:p w14:paraId="66DC4DC8" w14:textId="77777777" w:rsidR="007C7325" w:rsidRPr="005A0530" w:rsidRDefault="007C7325" w:rsidP="007C7325">
      <w:pPr>
        <w:ind w:left="1440" w:hanging="720"/>
        <w:rPr>
          <w:rFonts w:ascii="Times New Roman" w:hAnsi="Times New Roman" w:cs="Times New Roman"/>
        </w:rPr>
      </w:pPr>
    </w:p>
    <w:p w14:paraId="2CA0DF5A" w14:textId="77777777" w:rsidR="007C7325" w:rsidRPr="005A0530" w:rsidRDefault="007C7325" w:rsidP="007C7325">
      <w:pPr>
        <w:ind w:left="1440" w:hanging="720"/>
        <w:rPr>
          <w:rFonts w:ascii="Times New Roman" w:hAnsi="Times New Roman" w:cs="Times New Roman"/>
        </w:rPr>
      </w:pPr>
    </w:p>
    <w:p w14:paraId="32A5568A" w14:textId="0CA3C4AE" w:rsidR="007C7325" w:rsidRPr="005A0530" w:rsidRDefault="007C7325" w:rsidP="007C7325">
      <w:pPr>
        <w:ind w:left="1440" w:hanging="720"/>
        <w:rPr>
          <w:rFonts w:ascii="Times New Roman" w:hAnsi="Times New Roman" w:cs="Times New Roman"/>
        </w:rPr>
      </w:pPr>
      <w:r w:rsidRPr="005A0530">
        <w:rPr>
          <w:rFonts w:ascii="Times New Roman" w:hAnsi="Times New Roman" w:cs="Times New Roman"/>
        </w:rPr>
        <w:t>c.</w:t>
      </w:r>
      <w:r w:rsidRPr="005A0530">
        <w:rPr>
          <w:rFonts w:ascii="Times New Roman" w:hAnsi="Times New Roman" w:cs="Times New Roman"/>
        </w:rPr>
        <w:tab/>
        <w:t>h(x) = 2.5(x–3.4)</w:t>
      </w:r>
      <w:r w:rsidRPr="005A0530">
        <w:rPr>
          <w:rFonts w:ascii="Times New Roman" w:hAnsi="Times New Roman" w:cs="Times New Roman"/>
          <w:vertAlign w:val="superscript"/>
        </w:rPr>
        <w:t>2</w:t>
      </w:r>
      <w:r w:rsidR="0055603D">
        <w:rPr>
          <w:rFonts w:ascii="Times New Roman" w:hAnsi="Times New Roman" w:cs="Times New Roman"/>
        </w:rPr>
        <w:t xml:space="preserve"> +</w:t>
      </w:r>
      <w:r w:rsidRPr="005A0530">
        <w:rPr>
          <w:rFonts w:ascii="Times New Roman" w:hAnsi="Times New Roman" w:cs="Times New Roman"/>
        </w:rPr>
        <w:t xml:space="preserve"> 7.4</w:t>
      </w:r>
    </w:p>
    <w:p w14:paraId="5E5E4EA9" w14:textId="77777777" w:rsidR="00AA5207" w:rsidRPr="005A0530" w:rsidRDefault="00AA5207" w:rsidP="00337562">
      <w:pPr>
        <w:rPr>
          <w:rFonts w:ascii="Times New Roman" w:hAnsi="Times New Roman" w:cs="Times New Roman"/>
        </w:rPr>
      </w:pPr>
    </w:p>
    <w:p w14:paraId="450AAEC7" w14:textId="77777777" w:rsidR="00AA5207" w:rsidRPr="005A0530" w:rsidRDefault="00AA5207" w:rsidP="00AA5207">
      <w:pPr>
        <w:ind w:left="720" w:hanging="720"/>
        <w:rPr>
          <w:rFonts w:ascii="Times New Roman" w:hAnsi="Times New Roman" w:cs="Times New Roman"/>
          <w:szCs w:val="24"/>
        </w:rPr>
      </w:pPr>
    </w:p>
    <w:p w14:paraId="02540095" w14:textId="77777777" w:rsidR="007C7325" w:rsidRPr="005A0530" w:rsidRDefault="007C7325" w:rsidP="00AA5207">
      <w:pPr>
        <w:ind w:left="720" w:hanging="720"/>
        <w:rPr>
          <w:rFonts w:ascii="Times New Roman" w:hAnsi="Times New Roman" w:cs="Times New Roman"/>
          <w:szCs w:val="24"/>
        </w:rPr>
      </w:pPr>
    </w:p>
    <w:p w14:paraId="6BA71072" w14:textId="77777777" w:rsidR="007C7325" w:rsidRPr="005A0530" w:rsidRDefault="007C7325" w:rsidP="00AA5207">
      <w:pPr>
        <w:ind w:left="720" w:hanging="720"/>
        <w:rPr>
          <w:rFonts w:ascii="Times New Roman" w:hAnsi="Times New Roman" w:cs="Times New Roman"/>
          <w:szCs w:val="24"/>
        </w:rPr>
      </w:pPr>
    </w:p>
    <w:p w14:paraId="032EC7BA" w14:textId="77777777" w:rsidR="007C7325" w:rsidRPr="005A0530" w:rsidRDefault="007C7325" w:rsidP="00AA5207">
      <w:pPr>
        <w:ind w:left="720" w:hanging="720"/>
        <w:rPr>
          <w:rFonts w:ascii="Times New Roman" w:hAnsi="Times New Roman" w:cs="Times New Roman"/>
          <w:szCs w:val="24"/>
        </w:rPr>
      </w:pPr>
    </w:p>
    <w:p w14:paraId="34B0DAC0" w14:textId="77777777" w:rsidR="007C7325" w:rsidRPr="005A0530" w:rsidRDefault="007C7325" w:rsidP="00AA5207">
      <w:pPr>
        <w:ind w:left="720" w:hanging="720"/>
        <w:rPr>
          <w:rFonts w:ascii="Times New Roman" w:hAnsi="Times New Roman" w:cs="Times New Roman"/>
          <w:szCs w:val="24"/>
        </w:rPr>
      </w:pPr>
    </w:p>
    <w:p w14:paraId="7FC4C9B8" w14:textId="4608DF17" w:rsidR="007C7325" w:rsidRPr="005A0530" w:rsidRDefault="007C7325" w:rsidP="007C7325">
      <w:pPr>
        <w:rPr>
          <w:rFonts w:ascii="Times New Roman" w:hAnsi="Times New Roman" w:cs="Times New Roman"/>
          <w:szCs w:val="24"/>
        </w:rPr>
      </w:pPr>
      <w:r w:rsidRPr="005A0530">
        <w:rPr>
          <w:rFonts w:ascii="Times New Roman" w:hAnsi="Times New Roman" w:cs="Times New Roman"/>
          <w:szCs w:val="24"/>
        </w:rPr>
        <w:t xml:space="preserve">If all quadratics were in Vertex Form, the determination </w:t>
      </w:r>
      <w:r w:rsidR="00816596" w:rsidRPr="005A0530">
        <w:rPr>
          <w:rFonts w:ascii="Times New Roman" w:hAnsi="Times New Roman" w:cs="Times New Roman"/>
          <w:szCs w:val="24"/>
        </w:rPr>
        <w:t xml:space="preserve">of the number of x-intercepts </w:t>
      </w:r>
      <w:r w:rsidR="000E7087" w:rsidRPr="005A0530">
        <w:rPr>
          <w:rFonts w:ascii="Times New Roman" w:hAnsi="Times New Roman" w:cs="Times New Roman"/>
          <w:szCs w:val="24"/>
        </w:rPr>
        <w:t xml:space="preserve">could be by inspection and depends on the value of </w:t>
      </w:r>
      <w:r w:rsidR="000E7087" w:rsidRPr="005A0530">
        <w:rPr>
          <w:rFonts w:ascii="Times New Roman" w:hAnsi="Times New Roman" w:cs="Times New Roman"/>
          <w:i/>
          <w:szCs w:val="24"/>
        </w:rPr>
        <w:t>a</w:t>
      </w:r>
      <w:r w:rsidR="000E7087" w:rsidRPr="005A0530">
        <w:rPr>
          <w:rFonts w:ascii="Times New Roman" w:hAnsi="Times New Roman" w:cs="Times New Roman"/>
          <w:szCs w:val="24"/>
        </w:rPr>
        <w:t xml:space="preserve"> to determine the concavity of the parabola and the value of </w:t>
      </w:r>
      <w:r w:rsidR="000E7087" w:rsidRPr="005A0530">
        <w:rPr>
          <w:rFonts w:ascii="Times New Roman" w:hAnsi="Times New Roman" w:cs="Times New Roman"/>
          <w:i/>
          <w:szCs w:val="24"/>
        </w:rPr>
        <w:t>k</w:t>
      </w:r>
      <w:r w:rsidR="000E7087" w:rsidRPr="005A0530">
        <w:rPr>
          <w:rFonts w:ascii="Times New Roman" w:hAnsi="Times New Roman" w:cs="Times New Roman"/>
          <w:szCs w:val="24"/>
        </w:rPr>
        <w:t xml:space="preserve"> to determine the y-coordinate of the vertex.</w:t>
      </w:r>
      <w:r w:rsidRPr="005A0530">
        <w:rPr>
          <w:rFonts w:ascii="Times New Roman" w:hAnsi="Times New Roman" w:cs="Times New Roman"/>
          <w:szCs w:val="24"/>
        </w:rPr>
        <w:t xml:space="preserve"> However, most quadratics are given in Standard Form: </w:t>
      </w:r>
      <w:r w:rsidRPr="005A0530">
        <w:rPr>
          <w:rFonts w:ascii="Times New Roman" w:hAnsi="Times New Roman" w:cs="Times New Roman"/>
          <w:i/>
          <w:szCs w:val="24"/>
        </w:rPr>
        <w:t>f(x) = ax</w:t>
      </w:r>
      <w:r w:rsidRPr="005A0530">
        <w:rPr>
          <w:rFonts w:ascii="Times New Roman" w:hAnsi="Times New Roman" w:cs="Times New Roman"/>
          <w:i/>
          <w:szCs w:val="24"/>
          <w:vertAlign w:val="superscript"/>
        </w:rPr>
        <w:t>2</w:t>
      </w:r>
      <w:r w:rsidR="000E7087" w:rsidRPr="005A0530">
        <w:rPr>
          <w:rFonts w:ascii="Times New Roman" w:hAnsi="Times New Roman" w:cs="Times New Roman"/>
          <w:i/>
          <w:szCs w:val="24"/>
        </w:rPr>
        <w:t xml:space="preserve"> + </w:t>
      </w:r>
      <w:proofErr w:type="spellStart"/>
      <w:r w:rsidR="000E7087" w:rsidRPr="005A0530">
        <w:rPr>
          <w:rFonts w:ascii="Times New Roman" w:hAnsi="Times New Roman" w:cs="Times New Roman"/>
          <w:i/>
          <w:szCs w:val="24"/>
        </w:rPr>
        <w:t>bx</w:t>
      </w:r>
      <w:proofErr w:type="spellEnd"/>
      <w:r w:rsidR="000E7087" w:rsidRPr="005A0530">
        <w:rPr>
          <w:rFonts w:ascii="Times New Roman" w:hAnsi="Times New Roman" w:cs="Times New Roman"/>
          <w:i/>
          <w:szCs w:val="24"/>
        </w:rPr>
        <w:t xml:space="preserve"> + c.</w:t>
      </w:r>
      <w:r w:rsidR="000E7087" w:rsidRPr="005A0530">
        <w:rPr>
          <w:rFonts w:ascii="Times New Roman" w:hAnsi="Times New Roman" w:cs="Times New Roman"/>
          <w:szCs w:val="24"/>
        </w:rPr>
        <w:t xml:space="preserve"> W</w:t>
      </w:r>
      <w:r w:rsidRPr="005A0530">
        <w:rPr>
          <w:rFonts w:ascii="Times New Roman" w:hAnsi="Times New Roman" w:cs="Times New Roman"/>
          <w:szCs w:val="24"/>
        </w:rPr>
        <w:t xml:space="preserve">e would </w:t>
      </w:r>
      <w:r w:rsidR="000E7087" w:rsidRPr="005A0530">
        <w:rPr>
          <w:rFonts w:ascii="Times New Roman" w:hAnsi="Times New Roman" w:cs="Times New Roman"/>
          <w:szCs w:val="24"/>
        </w:rPr>
        <w:t xml:space="preserve">still </w:t>
      </w:r>
      <w:r w:rsidRPr="005A0530">
        <w:rPr>
          <w:rFonts w:ascii="Times New Roman" w:hAnsi="Times New Roman" w:cs="Times New Roman"/>
          <w:szCs w:val="24"/>
        </w:rPr>
        <w:t xml:space="preserve">like to know how to determine the number </w:t>
      </w:r>
      <w:r w:rsidR="000E7087" w:rsidRPr="005A0530">
        <w:rPr>
          <w:rFonts w:ascii="Times New Roman" w:hAnsi="Times New Roman" w:cs="Times New Roman"/>
          <w:szCs w:val="24"/>
        </w:rPr>
        <w:t>of x-intercepts</w:t>
      </w:r>
      <w:r w:rsidRPr="005A0530">
        <w:rPr>
          <w:rFonts w:ascii="Times New Roman" w:hAnsi="Times New Roman" w:cs="Times New Roman"/>
          <w:szCs w:val="24"/>
        </w:rPr>
        <w:t xml:space="preserve"> prior to graphing the functions. One way would be t</w:t>
      </w:r>
      <w:r w:rsidR="00816596" w:rsidRPr="005A0530">
        <w:rPr>
          <w:rFonts w:ascii="Times New Roman" w:hAnsi="Times New Roman" w:cs="Times New Roman"/>
          <w:szCs w:val="24"/>
        </w:rPr>
        <w:t>o put the function in Vertex For</w:t>
      </w:r>
      <w:r w:rsidRPr="005A0530">
        <w:rPr>
          <w:rFonts w:ascii="Times New Roman" w:hAnsi="Times New Roman" w:cs="Times New Roman"/>
          <w:szCs w:val="24"/>
        </w:rPr>
        <w:t xml:space="preserve">m, but that </w:t>
      </w:r>
      <w:r w:rsidR="007E7761" w:rsidRPr="005A0530">
        <w:rPr>
          <w:rFonts w:ascii="Times New Roman" w:hAnsi="Times New Roman" w:cs="Times New Roman"/>
          <w:szCs w:val="24"/>
        </w:rPr>
        <w:t>would require using the completing the square method, which could take time and possibly produce</w:t>
      </w:r>
      <w:r w:rsidRPr="005A0530">
        <w:rPr>
          <w:rFonts w:ascii="Times New Roman" w:hAnsi="Times New Roman" w:cs="Times New Roman"/>
          <w:szCs w:val="24"/>
        </w:rPr>
        <w:t xml:space="preserve"> errors.</w:t>
      </w:r>
    </w:p>
    <w:p w14:paraId="001905DC" w14:textId="77777777" w:rsidR="007C7325" w:rsidRPr="005A0530" w:rsidRDefault="007C7325" w:rsidP="007C7325">
      <w:pPr>
        <w:rPr>
          <w:rFonts w:ascii="Times New Roman" w:hAnsi="Times New Roman" w:cs="Times New Roman"/>
          <w:szCs w:val="24"/>
        </w:rPr>
      </w:pPr>
    </w:p>
    <w:p w14:paraId="1934989A" w14:textId="77777777" w:rsidR="00BF0B27" w:rsidRPr="005A0530" w:rsidRDefault="000E7087" w:rsidP="007C7325">
      <w:pPr>
        <w:rPr>
          <w:rFonts w:ascii="Times New Roman" w:hAnsi="Times New Roman" w:cs="Times New Roman"/>
          <w:szCs w:val="24"/>
        </w:rPr>
      </w:pPr>
      <w:r w:rsidRPr="005A0530">
        <w:rPr>
          <w:rFonts w:ascii="Times New Roman" w:hAnsi="Times New Roman" w:cs="Times New Roman"/>
          <w:szCs w:val="24"/>
        </w:rPr>
        <w:t>Instead we can find the number of x-intercepts by examining the zeros of the function fo</w:t>
      </w:r>
      <w:r w:rsidR="00BF0B27" w:rsidRPr="005A0530">
        <w:rPr>
          <w:rFonts w:ascii="Times New Roman" w:hAnsi="Times New Roman" w:cs="Times New Roman"/>
          <w:szCs w:val="24"/>
        </w:rPr>
        <w:t>und using the quadratic formula:</w:t>
      </w:r>
    </w:p>
    <w:p w14:paraId="5082545F" w14:textId="4138CB61" w:rsidR="00BF0B27" w:rsidRPr="005A0530" w:rsidRDefault="00BF0B27" w:rsidP="00BF0B27">
      <w:pPr>
        <w:jc w:val="center"/>
        <w:rPr>
          <w:rFonts w:ascii="Times New Roman" w:hAnsi="Times New Roman" w:cs="Times New Roman"/>
          <w:szCs w:val="24"/>
        </w:rPr>
      </w:pPr>
      <m:oMathPara>
        <m:oMath>
          <m:r>
            <w:rPr>
              <w:rFonts w:ascii="Cambria Math" w:hAnsi="Cambria Math" w:cs="Times New Roman"/>
              <w:szCs w:val="24"/>
            </w:rPr>
            <m:t>x=</m:t>
          </m:r>
          <m:f>
            <m:fPr>
              <m:ctrlPr>
                <w:rPr>
                  <w:rFonts w:ascii="Cambria Math" w:hAnsi="Cambria Math" w:cs="Times New Roman"/>
                  <w:i/>
                  <w:szCs w:val="24"/>
                </w:rPr>
              </m:ctrlPr>
            </m:fPr>
            <m:num>
              <m:r>
                <w:rPr>
                  <w:rFonts w:ascii="Cambria Math" w:hAnsi="Cambria Math" w:cs="Times New Roman"/>
                  <w:szCs w:val="24"/>
                </w:rPr>
                <m:t>-b±</m:t>
              </m:r>
              <m:rad>
                <m:radPr>
                  <m:degHide m:val="1"/>
                  <m:ctrlPr>
                    <w:rPr>
                      <w:rFonts w:ascii="Cambria Math" w:hAnsi="Cambria Math" w:cs="Times New Roman"/>
                      <w:i/>
                      <w:szCs w:val="24"/>
                    </w:rPr>
                  </m:ctrlPr>
                </m:radPr>
                <m:deg/>
                <m:e>
                  <m:sSup>
                    <m:sSupPr>
                      <m:ctrlPr>
                        <w:rPr>
                          <w:rFonts w:ascii="Cambria Math" w:hAnsi="Cambria Math" w:cs="Times New Roman"/>
                          <w:i/>
                          <w:szCs w:val="24"/>
                        </w:rPr>
                      </m:ctrlPr>
                    </m:sSupPr>
                    <m:e>
                      <m:r>
                        <w:rPr>
                          <w:rFonts w:ascii="Cambria Math" w:hAnsi="Cambria Math" w:cs="Times New Roman"/>
                          <w:szCs w:val="24"/>
                        </w:rPr>
                        <m:t>b</m:t>
                      </m:r>
                    </m:e>
                    <m:sup>
                      <m:r>
                        <w:rPr>
                          <w:rFonts w:ascii="Cambria Math" w:hAnsi="Cambria Math" w:cs="Times New Roman"/>
                          <w:szCs w:val="24"/>
                        </w:rPr>
                        <m:t>2</m:t>
                      </m:r>
                    </m:sup>
                  </m:sSup>
                  <m:r>
                    <w:rPr>
                      <w:rFonts w:ascii="Cambria Math" w:hAnsi="Cambria Math" w:cs="Times New Roman"/>
                      <w:szCs w:val="24"/>
                    </w:rPr>
                    <m:t>-4ac</m:t>
                  </m:r>
                </m:e>
              </m:rad>
            </m:num>
            <m:den>
              <m:r>
                <w:rPr>
                  <w:rFonts w:ascii="Cambria Math" w:hAnsi="Cambria Math" w:cs="Times New Roman"/>
                  <w:szCs w:val="24"/>
                </w:rPr>
                <m:t>2a</m:t>
              </m:r>
            </m:den>
          </m:f>
        </m:oMath>
      </m:oMathPara>
    </w:p>
    <w:p w14:paraId="72869276" w14:textId="733809FC" w:rsidR="00BF0B27" w:rsidRPr="005A0530" w:rsidRDefault="007C7325" w:rsidP="007C7325">
      <w:pPr>
        <w:rPr>
          <w:rFonts w:ascii="Times New Roman" w:hAnsi="Times New Roman" w:cs="Times New Roman"/>
          <w:szCs w:val="24"/>
        </w:rPr>
      </w:pPr>
      <w:r w:rsidRPr="005A0530">
        <w:rPr>
          <w:rFonts w:ascii="Times New Roman" w:hAnsi="Times New Roman" w:cs="Times New Roman"/>
          <w:szCs w:val="24"/>
        </w:rPr>
        <w:t xml:space="preserve"> </w:t>
      </w:r>
      <w:r w:rsidR="00BF0B27" w:rsidRPr="005A0530">
        <w:rPr>
          <w:rFonts w:ascii="Times New Roman" w:hAnsi="Times New Roman" w:cs="Times New Roman"/>
          <w:szCs w:val="24"/>
        </w:rPr>
        <w:t xml:space="preserve">We know that </w:t>
      </w:r>
      <w:r w:rsidR="007E7761" w:rsidRPr="005A0530">
        <w:rPr>
          <w:rFonts w:ascii="Times New Roman" w:hAnsi="Times New Roman" w:cs="Times New Roman"/>
          <w:szCs w:val="24"/>
        </w:rPr>
        <w:t xml:space="preserve">there will be no x-intercepts when there are no </w:t>
      </w:r>
      <w:r w:rsidR="008C5C94">
        <w:rPr>
          <w:rFonts w:ascii="Times New Roman" w:hAnsi="Times New Roman" w:cs="Times New Roman"/>
          <w:szCs w:val="24"/>
        </w:rPr>
        <w:t xml:space="preserve">real </w:t>
      </w:r>
      <w:r w:rsidR="007E7761" w:rsidRPr="005A0530">
        <w:rPr>
          <w:rFonts w:ascii="Times New Roman" w:hAnsi="Times New Roman" w:cs="Times New Roman"/>
          <w:szCs w:val="24"/>
        </w:rPr>
        <w:t xml:space="preserve">solutions to the quadratic equation </w:t>
      </w:r>
      <w:r w:rsidR="007E7761" w:rsidRPr="005A0530">
        <w:rPr>
          <w:rFonts w:ascii="Times New Roman" w:hAnsi="Times New Roman" w:cs="Times New Roman"/>
          <w:i/>
          <w:szCs w:val="24"/>
        </w:rPr>
        <w:t>ax</w:t>
      </w:r>
      <w:r w:rsidR="007E7761" w:rsidRPr="005A0530">
        <w:rPr>
          <w:rFonts w:ascii="Times New Roman" w:hAnsi="Times New Roman" w:cs="Times New Roman"/>
          <w:i/>
          <w:szCs w:val="24"/>
          <w:vertAlign w:val="superscript"/>
        </w:rPr>
        <w:t>2</w:t>
      </w:r>
      <w:r w:rsidR="007E7761" w:rsidRPr="005A0530">
        <w:rPr>
          <w:rFonts w:ascii="Times New Roman" w:hAnsi="Times New Roman" w:cs="Times New Roman"/>
          <w:i/>
          <w:szCs w:val="24"/>
        </w:rPr>
        <w:t xml:space="preserve"> + </w:t>
      </w:r>
      <w:proofErr w:type="spellStart"/>
      <w:r w:rsidR="007E7761" w:rsidRPr="005A0530">
        <w:rPr>
          <w:rFonts w:ascii="Times New Roman" w:hAnsi="Times New Roman" w:cs="Times New Roman"/>
          <w:i/>
          <w:szCs w:val="24"/>
        </w:rPr>
        <w:t>bx</w:t>
      </w:r>
      <w:proofErr w:type="spellEnd"/>
      <w:r w:rsidR="007E7761" w:rsidRPr="005A0530">
        <w:rPr>
          <w:rFonts w:ascii="Times New Roman" w:hAnsi="Times New Roman" w:cs="Times New Roman"/>
          <w:i/>
          <w:szCs w:val="24"/>
        </w:rPr>
        <w:t xml:space="preserve"> + c = 0. </w:t>
      </w:r>
      <w:r w:rsidR="007E7761" w:rsidRPr="005A0530">
        <w:rPr>
          <w:rFonts w:ascii="Times New Roman" w:hAnsi="Times New Roman" w:cs="Times New Roman"/>
          <w:szCs w:val="24"/>
        </w:rPr>
        <w:t>To explore this relationship, fill in the table below and answer the questions.</w:t>
      </w:r>
    </w:p>
    <w:p w14:paraId="32F003E9" w14:textId="77777777" w:rsidR="00BF0B27" w:rsidRPr="005A0530" w:rsidRDefault="00BF0B27" w:rsidP="007C7325">
      <w:pPr>
        <w:rPr>
          <w:rFonts w:ascii="Times New Roman" w:hAnsi="Times New Roman" w:cs="Times New Roman"/>
          <w:szCs w:val="24"/>
        </w:rPr>
      </w:pPr>
    </w:p>
    <w:p w14:paraId="73CA693C" w14:textId="77777777" w:rsidR="00BF0B27" w:rsidRPr="005A0530" w:rsidRDefault="00BF0B27" w:rsidP="007C7325">
      <w:pPr>
        <w:rPr>
          <w:rFonts w:ascii="Times New Roman" w:hAnsi="Times New Roman" w:cs="Times New Roman"/>
          <w:szCs w:val="24"/>
        </w:rPr>
      </w:pPr>
    </w:p>
    <w:p w14:paraId="4BC00298" w14:textId="77777777" w:rsidR="007E7761" w:rsidRPr="005A0530" w:rsidRDefault="007E7761" w:rsidP="007C7325">
      <w:pPr>
        <w:rPr>
          <w:rFonts w:ascii="Times New Roman" w:hAnsi="Times New Roman" w:cs="Times New Roman"/>
          <w:szCs w:val="24"/>
        </w:rPr>
      </w:pPr>
    </w:p>
    <w:p w14:paraId="08F54C09" w14:textId="04BC46B9" w:rsidR="007C7325" w:rsidRPr="005A0530" w:rsidRDefault="005D333A" w:rsidP="007C7325">
      <w:pPr>
        <w:rPr>
          <w:rFonts w:ascii="Times New Roman" w:hAnsi="Times New Roman" w:cs="Times New Roman"/>
          <w:szCs w:val="24"/>
        </w:rPr>
      </w:pPr>
      <w:r w:rsidRPr="005A0530">
        <w:rPr>
          <w:rFonts w:ascii="Times New Roman" w:hAnsi="Times New Roman" w:cs="Times New Roman"/>
          <w:szCs w:val="24"/>
        </w:rPr>
        <w:lastRenderedPageBreak/>
        <w:t xml:space="preserve">Work with a partner to find the zeros of the following </w:t>
      </w:r>
      <w:r>
        <w:rPr>
          <w:rFonts w:ascii="Times New Roman" w:hAnsi="Times New Roman" w:cs="Times New Roman"/>
          <w:szCs w:val="24"/>
        </w:rPr>
        <w:t xml:space="preserve">quadratic </w:t>
      </w:r>
      <w:r w:rsidRPr="005A0530">
        <w:rPr>
          <w:rFonts w:ascii="Times New Roman" w:hAnsi="Times New Roman" w:cs="Times New Roman"/>
          <w:szCs w:val="24"/>
        </w:rPr>
        <w:t>functions</w:t>
      </w:r>
      <w:r>
        <w:rPr>
          <w:rFonts w:ascii="Times New Roman" w:hAnsi="Times New Roman" w:cs="Times New Roman"/>
          <w:szCs w:val="24"/>
        </w:rPr>
        <w:t xml:space="preserve"> with rational coefficients</w:t>
      </w:r>
      <w:r w:rsidRPr="005A0530">
        <w:rPr>
          <w:rFonts w:ascii="Times New Roman" w:hAnsi="Times New Roman" w:cs="Times New Roman"/>
          <w:szCs w:val="24"/>
        </w:rPr>
        <w:t xml:space="preserve"> to</w:t>
      </w:r>
      <w:r w:rsidRPr="005A0530">
        <w:rPr>
          <w:rFonts w:ascii="Times New Roman" w:hAnsi="Times New Roman" w:cs="Times New Roman"/>
          <w:i/>
          <w:szCs w:val="24"/>
        </w:rPr>
        <w:t xml:space="preserve"> </w:t>
      </w:r>
      <w:r w:rsidRPr="005A0530">
        <w:rPr>
          <w:rFonts w:ascii="Times New Roman" w:hAnsi="Times New Roman" w:cs="Times New Roman"/>
          <w:szCs w:val="24"/>
        </w:rPr>
        <w:t xml:space="preserve">see how many zeros there are and the nature of those zeros. In addition, determine whether or not the equation could be solved by factoring. For each problem determine the value of </w:t>
      </w:r>
      <w:r w:rsidRPr="005A0530">
        <w:rPr>
          <w:rFonts w:ascii="Times New Roman" w:hAnsi="Times New Roman" w:cs="Times New Roman"/>
          <w:i/>
          <w:szCs w:val="24"/>
        </w:rPr>
        <w:t>b</w:t>
      </w:r>
      <w:r w:rsidRPr="005A0530">
        <w:rPr>
          <w:rFonts w:ascii="Times New Roman" w:hAnsi="Times New Roman" w:cs="Times New Roman"/>
          <w:i/>
          <w:szCs w:val="24"/>
          <w:vertAlign w:val="superscript"/>
        </w:rPr>
        <w:t>2</w:t>
      </w:r>
      <w:r w:rsidRPr="005A0530">
        <w:rPr>
          <w:rFonts w:ascii="Times New Roman" w:hAnsi="Times New Roman" w:cs="Times New Roman"/>
          <w:i/>
          <w:szCs w:val="24"/>
        </w:rPr>
        <w:t xml:space="preserve"> – 4ac</w:t>
      </w:r>
      <w:r w:rsidR="005C3D2B" w:rsidRPr="005A0530">
        <w:rPr>
          <w:rFonts w:ascii="Times New Roman" w:hAnsi="Times New Roman" w:cs="Times New Roman"/>
          <w:szCs w:val="24"/>
        </w:rPr>
        <w:t>.</w:t>
      </w:r>
    </w:p>
    <w:p w14:paraId="3B7BA41C" w14:textId="77777777" w:rsidR="007C7325" w:rsidRPr="005A0530" w:rsidRDefault="007C7325" w:rsidP="00AA5207">
      <w:pPr>
        <w:ind w:left="720" w:hanging="720"/>
        <w:rPr>
          <w:rFonts w:ascii="Times New Roman" w:hAnsi="Times New Roman" w:cs="Times New Roman"/>
          <w:szCs w:val="24"/>
        </w:rPr>
      </w:pPr>
    </w:p>
    <w:tbl>
      <w:tblPr>
        <w:tblStyle w:val="TableGrid"/>
        <w:tblW w:w="0" w:type="auto"/>
        <w:tblInd w:w="108" w:type="dxa"/>
        <w:tblLook w:val="04A0" w:firstRow="1" w:lastRow="0" w:firstColumn="1" w:lastColumn="0" w:noHBand="0" w:noVBand="1"/>
      </w:tblPr>
      <w:tblGrid>
        <w:gridCol w:w="2160"/>
        <w:gridCol w:w="1322"/>
        <w:gridCol w:w="1217"/>
        <w:gridCol w:w="1260"/>
        <w:gridCol w:w="1120"/>
        <w:gridCol w:w="1139"/>
      </w:tblGrid>
      <w:tr w:rsidR="007E7761" w:rsidRPr="005A0530" w14:paraId="00600F85" w14:textId="77777777" w:rsidTr="00751813">
        <w:tc>
          <w:tcPr>
            <w:tcW w:w="2160" w:type="dxa"/>
          </w:tcPr>
          <w:p w14:paraId="0F51DB6A" w14:textId="77777777" w:rsidR="007E7761" w:rsidRPr="005A0530" w:rsidRDefault="007E7761" w:rsidP="00BF0B27">
            <w:pPr>
              <w:jc w:val="center"/>
              <w:rPr>
                <w:rFonts w:ascii="Times New Roman" w:hAnsi="Times New Roman" w:cs="Times New Roman"/>
                <w:b/>
                <w:szCs w:val="24"/>
              </w:rPr>
            </w:pPr>
          </w:p>
          <w:p w14:paraId="525B29EE" w14:textId="77777777" w:rsidR="007E7761" w:rsidRPr="005A0530" w:rsidRDefault="007E7761" w:rsidP="00BF0B27">
            <w:pPr>
              <w:jc w:val="center"/>
              <w:rPr>
                <w:rFonts w:ascii="Times New Roman" w:hAnsi="Times New Roman" w:cs="Times New Roman"/>
                <w:b/>
                <w:szCs w:val="24"/>
              </w:rPr>
            </w:pPr>
          </w:p>
          <w:p w14:paraId="047D99CE" w14:textId="0FB4C372" w:rsidR="007E7761" w:rsidRPr="005A0530" w:rsidRDefault="007E7761" w:rsidP="00BF0B27">
            <w:pPr>
              <w:jc w:val="center"/>
              <w:rPr>
                <w:rFonts w:ascii="Times New Roman" w:hAnsi="Times New Roman" w:cs="Times New Roman"/>
                <w:b/>
                <w:szCs w:val="24"/>
              </w:rPr>
            </w:pPr>
            <w:r w:rsidRPr="005A0530">
              <w:rPr>
                <w:rFonts w:ascii="Times New Roman" w:hAnsi="Times New Roman" w:cs="Times New Roman"/>
                <w:b/>
                <w:szCs w:val="24"/>
              </w:rPr>
              <w:t>Function</w:t>
            </w:r>
          </w:p>
        </w:tc>
        <w:tc>
          <w:tcPr>
            <w:tcW w:w="1322" w:type="dxa"/>
          </w:tcPr>
          <w:p w14:paraId="0E6460B0" w14:textId="77777777" w:rsidR="007E7761" w:rsidRPr="005A0530" w:rsidRDefault="007E7761" w:rsidP="00BF0B27">
            <w:pPr>
              <w:jc w:val="center"/>
              <w:rPr>
                <w:rFonts w:ascii="Times New Roman" w:hAnsi="Times New Roman" w:cs="Times New Roman"/>
                <w:b/>
                <w:i/>
                <w:szCs w:val="24"/>
              </w:rPr>
            </w:pPr>
          </w:p>
          <w:p w14:paraId="3BDDEF84" w14:textId="77777777" w:rsidR="007E7761" w:rsidRPr="005A0530" w:rsidRDefault="007E7761" w:rsidP="00BF0B27">
            <w:pPr>
              <w:jc w:val="center"/>
              <w:rPr>
                <w:rFonts w:ascii="Times New Roman" w:hAnsi="Times New Roman" w:cs="Times New Roman"/>
                <w:b/>
                <w:i/>
                <w:szCs w:val="24"/>
              </w:rPr>
            </w:pPr>
          </w:p>
          <w:p w14:paraId="61821B3F" w14:textId="24BAAC68" w:rsidR="007E7761" w:rsidRPr="005A0530" w:rsidRDefault="007E7761" w:rsidP="00BF0B27">
            <w:pPr>
              <w:jc w:val="center"/>
              <w:rPr>
                <w:rFonts w:ascii="Times New Roman" w:hAnsi="Times New Roman" w:cs="Times New Roman"/>
                <w:b/>
                <w:i/>
                <w:szCs w:val="24"/>
              </w:rPr>
            </w:pPr>
            <w:r w:rsidRPr="005A0530">
              <w:rPr>
                <w:rFonts w:ascii="Times New Roman" w:hAnsi="Times New Roman" w:cs="Times New Roman"/>
                <w:b/>
                <w:i/>
                <w:szCs w:val="24"/>
              </w:rPr>
              <w:t>b</w:t>
            </w:r>
            <w:r w:rsidRPr="005A0530">
              <w:rPr>
                <w:rFonts w:ascii="Times New Roman" w:hAnsi="Times New Roman" w:cs="Times New Roman"/>
                <w:b/>
                <w:i/>
                <w:szCs w:val="24"/>
                <w:vertAlign w:val="superscript"/>
              </w:rPr>
              <w:t>2</w:t>
            </w:r>
            <w:r w:rsidRPr="005A0530">
              <w:rPr>
                <w:rFonts w:ascii="Times New Roman" w:hAnsi="Times New Roman" w:cs="Times New Roman"/>
                <w:b/>
                <w:i/>
                <w:szCs w:val="24"/>
              </w:rPr>
              <w:t>–4ac</w:t>
            </w:r>
          </w:p>
        </w:tc>
        <w:tc>
          <w:tcPr>
            <w:tcW w:w="1217" w:type="dxa"/>
          </w:tcPr>
          <w:p w14:paraId="4C3A81E7" w14:textId="77777777" w:rsidR="007E7761" w:rsidRPr="005A0530" w:rsidRDefault="007E7761" w:rsidP="00BF0B27">
            <w:pPr>
              <w:jc w:val="center"/>
              <w:rPr>
                <w:rFonts w:ascii="Times New Roman" w:hAnsi="Times New Roman" w:cs="Times New Roman"/>
                <w:b/>
                <w:szCs w:val="24"/>
              </w:rPr>
            </w:pPr>
          </w:p>
          <w:p w14:paraId="575C2E8E" w14:textId="137DBCD3" w:rsidR="007E7761" w:rsidRPr="005A0530" w:rsidRDefault="007E7761" w:rsidP="00BF0B27">
            <w:pPr>
              <w:jc w:val="center"/>
              <w:rPr>
                <w:rFonts w:ascii="Times New Roman" w:hAnsi="Times New Roman" w:cs="Times New Roman"/>
                <w:b/>
                <w:szCs w:val="24"/>
              </w:rPr>
            </w:pPr>
            <w:r w:rsidRPr="005A0530">
              <w:rPr>
                <w:rFonts w:ascii="Times New Roman" w:hAnsi="Times New Roman" w:cs="Times New Roman"/>
                <w:b/>
                <w:szCs w:val="24"/>
              </w:rPr>
              <w:t xml:space="preserve">Number of </w:t>
            </w:r>
            <w:r w:rsidR="00B35570">
              <w:rPr>
                <w:rFonts w:ascii="Times New Roman" w:hAnsi="Times New Roman" w:cs="Times New Roman"/>
                <w:b/>
                <w:szCs w:val="24"/>
              </w:rPr>
              <w:t xml:space="preserve">Real </w:t>
            </w:r>
            <w:bookmarkStart w:id="0" w:name="_GoBack"/>
            <w:bookmarkEnd w:id="0"/>
            <w:r w:rsidRPr="005A0530">
              <w:rPr>
                <w:rFonts w:ascii="Times New Roman" w:hAnsi="Times New Roman" w:cs="Times New Roman"/>
                <w:b/>
                <w:szCs w:val="24"/>
              </w:rPr>
              <w:t>Zeros</w:t>
            </w:r>
          </w:p>
        </w:tc>
        <w:tc>
          <w:tcPr>
            <w:tcW w:w="1260" w:type="dxa"/>
          </w:tcPr>
          <w:p w14:paraId="2030670C" w14:textId="77777777" w:rsidR="007E7761" w:rsidRPr="005A0530" w:rsidRDefault="007E7761" w:rsidP="00BF0B27">
            <w:pPr>
              <w:jc w:val="center"/>
              <w:rPr>
                <w:rFonts w:ascii="Times New Roman" w:hAnsi="Times New Roman" w:cs="Times New Roman"/>
                <w:b/>
                <w:szCs w:val="24"/>
              </w:rPr>
            </w:pPr>
            <w:r w:rsidRPr="005A0530">
              <w:rPr>
                <w:rFonts w:ascii="Times New Roman" w:hAnsi="Times New Roman" w:cs="Times New Roman"/>
                <w:b/>
                <w:szCs w:val="24"/>
              </w:rPr>
              <w:t>Nature of Zeros:</w:t>
            </w:r>
          </w:p>
          <w:p w14:paraId="6CB1EDFB" w14:textId="76394D28" w:rsidR="007E7761" w:rsidRPr="005A0530" w:rsidRDefault="007E7761" w:rsidP="00BF0B27">
            <w:pPr>
              <w:jc w:val="center"/>
              <w:rPr>
                <w:rFonts w:ascii="Times New Roman" w:hAnsi="Times New Roman" w:cs="Times New Roman"/>
                <w:b/>
                <w:szCs w:val="24"/>
              </w:rPr>
            </w:pPr>
            <w:r w:rsidRPr="005A0530">
              <w:rPr>
                <w:rFonts w:ascii="Times New Roman" w:hAnsi="Times New Roman" w:cs="Times New Roman"/>
                <w:b/>
                <w:szCs w:val="24"/>
              </w:rPr>
              <w:t>Complex or Real</w:t>
            </w:r>
          </w:p>
        </w:tc>
        <w:tc>
          <w:tcPr>
            <w:tcW w:w="1120" w:type="dxa"/>
          </w:tcPr>
          <w:p w14:paraId="198873D7" w14:textId="0D104B9E" w:rsidR="007E7761" w:rsidRPr="005A0530" w:rsidRDefault="007E7761" w:rsidP="00BF0B27">
            <w:pPr>
              <w:jc w:val="center"/>
              <w:rPr>
                <w:rFonts w:ascii="Times New Roman" w:hAnsi="Times New Roman" w:cs="Times New Roman"/>
                <w:b/>
                <w:szCs w:val="24"/>
              </w:rPr>
            </w:pPr>
            <w:r w:rsidRPr="005A0530">
              <w:rPr>
                <w:rFonts w:ascii="Times New Roman" w:hAnsi="Times New Roman" w:cs="Times New Roman"/>
                <w:b/>
                <w:szCs w:val="24"/>
              </w:rPr>
              <w:t>Actual Zeros</w:t>
            </w:r>
          </w:p>
        </w:tc>
        <w:tc>
          <w:tcPr>
            <w:tcW w:w="1139" w:type="dxa"/>
          </w:tcPr>
          <w:p w14:paraId="4531AC04" w14:textId="77777777" w:rsidR="007E7761" w:rsidRPr="005A0530" w:rsidRDefault="007E7761" w:rsidP="00BF0B27">
            <w:pPr>
              <w:jc w:val="center"/>
              <w:rPr>
                <w:rFonts w:ascii="Times New Roman" w:hAnsi="Times New Roman" w:cs="Times New Roman"/>
                <w:b/>
                <w:szCs w:val="24"/>
              </w:rPr>
            </w:pPr>
            <w:r w:rsidRPr="005A0530">
              <w:rPr>
                <w:rFonts w:ascii="Times New Roman" w:hAnsi="Times New Roman" w:cs="Times New Roman"/>
                <w:b/>
                <w:szCs w:val="24"/>
              </w:rPr>
              <w:t>Factors</w:t>
            </w:r>
          </w:p>
          <w:p w14:paraId="3F3BB226" w14:textId="77777777" w:rsidR="007E7761" w:rsidRPr="005A0530" w:rsidRDefault="007E7761" w:rsidP="00BF0B27">
            <w:pPr>
              <w:jc w:val="center"/>
              <w:rPr>
                <w:rFonts w:ascii="Times New Roman" w:hAnsi="Times New Roman" w:cs="Times New Roman"/>
                <w:b/>
                <w:szCs w:val="24"/>
              </w:rPr>
            </w:pPr>
            <w:r w:rsidRPr="005A0530">
              <w:rPr>
                <w:rFonts w:ascii="Times New Roman" w:hAnsi="Times New Roman" w:cs="Times New Roman"/>
                <w:b/>
                <w:szCs w:val="24"/>
              </w:rPr>
              <w:t>If</w:t>
            </w:r>
          </w:p>
          <w:p w14:paraId="0672E24B" w14:textId="36122088" w:rsidR="007E7761" w:rsidRPr="005A0530" w:rsidRDefault="007E7761" w:rsidP="00BF0B27">
            <w:pPr>
              <w:jc w:val="center"/>
              <w:rPr>
                <w:rFonts w:ascii="Times New Roman" w:hAnsi="Times New Roman" w:cs="Times New Roman"/>
                <w:b/>
                <w:szCs w:val="24"/>
              </w:rPr>
            </w:pPr>
            <w:r w:rsidRPr="005A0530">
              <w:rPr>
                <w:rFonts w:ascii="Times New Roman" w:hAnsi="Times New Roman" w:cs="Times New Roman"/>
                <w:b/>
                <w:szCs w:val="24"/>
              </w:rPr>
              <w:t>Possible</w:t>
            </w:r>
          </w:p>
        </w:tc>
      </w:tr>
      <w:tr w:rsidR="007E7761" w:rsidRPr="005A0530" w14:paraId="3D2D13A3" w14:textId="77777777" w:rsidTr="00751813">
        <w:tc>
          <w:tcPr>
            <w:tcW w:w="2160" w:type="dxa"/>
          </w:tcPr>
          <w:p w14:paraId="7A70CCE9" w14:textId="702E2A1A" w:rsidR="007E7761" w:rsidRPr="005A0530" w:rsidRDefault="007E7761" w:rsidP="007C7325">
            <w:pPr>
              <w:rPr>
                <w:rFonts w:ascii="Times New Roman" w:hAnsi="Times New Roman" w:cs="Times New Roman"/>
                <w:i/>
                <w:sz w:val="28"/>
                <w:szCs w:val="28"/>
              </w:rPr>
            </w:pPr>
          </w:p>
          <w:p w14:paraId="54721276" w14:textId="10DFF4BC" w:rsidR="007E7761" w:rsidRPr="005A0530" w:rsidRDefault="007E7761" w:rsidP="007C7325">
            <w:pPr>
              <w:rPr>
                <w:rFonts w:ascii="Times New Roman" w:hAnsi="Times New Roman" w:cs="Times New Roman"/>
                <w:i/>
                <w:sz w:val="28"/>
                <w:szCs w:val="28"/>
              </w:rPr>
            </w:pPr>
            <w:r w:rsidRPr="005A0530">
              <w:rPr>
                <w:rFonts w:ascii="Times New Roman" w:hAnsi="Times New Roman" w:cs="Times New Roman"/>
                <w:i/>
                <w:sz w:val="28"/>
                <w:szCs w:val="28"/>
              </w:rPr>
              <w:t>f(x)=3x</w:t>
            </w:r>
            <w:r w:rsidRPr="005A0530">
              <w:rPr>
                <w:rFonts w:ascii="Times New Roman" w:hAnsi="Times New Roman" w:cs="Times New Roman"/>
                <w:i/>
                <w:sz w:val="28"/>
                <w:szCs w:val="28"/>
                <w:vertAlign w:val="superscript"/>
              </w:rPr>
              <w:t xml:space="preserve">2 </w:t>
            </w:r>
            <w:r w:rsidRPr="005A0530">
              <w:rPr>
                <w:rFonts w:ascii="Times New Roman" w:hAnsi="Times New Roman" w:cs="Times New Roman"/>
                <w:i/>
                <w:sz w:val="28"/>
                <w:szCs w:val="28"/>
              </w:rPr>
              <w:t>– 2x – 1</w:t>
            </w:r>
          </w:p>
          <w:p w14:paraId="0040249B" w14:textId="77777777" w:rsidR="007E7761" w:rsidRPr="005A0530" w:rsidRDefault="007E7761" w:rsidP="007C7325">
            <w:pPr>
              <w:rPr>
                <w:rFonts w:ascii="Times New Roman" w:hAnsi="Times New Roman" w:cs="Times New Roman"/>
                <w:i/>
                <w:sz w:val="28"/>
                <w:szCs w:val="28"/>
              </w:rPr>
            </w:pPr>
          </w:p>
        </w:tc>
        <w:tc>
          <w:tcPr>
            <w:tcW w:w="1322" w:type="dxa"/>
          </w:tcPr>
          <w:p w14:paraId="37C90622" w14:textId="77777777" w:rsidR="007E7761" w:rsidRPr="005A0530" w:rsidRDefault="007E7761" w:rsidP="007C7325">
            <w:pPr>
              <w:rPr>
                <w:rFonts w:ascii="Times New Roman" w:hAnsi="Times New Roman" w:cs="Times New Roman"/>
                <w:i/>
                <w:sz w:val="28"/>
                <w:szCs w:val="28"/>
              </w:rPr>
            </w:pPr>
          </w:p>
        </w:tc>
        <w:tc>
          <w:tcPr>
            <w:tcW w:w="1217" w:type="dxa"/>
          </w:tcPr>
          <w:p w14:paraId="35FD1491" w14:textId="77777777" w:rsidR="007E7761" w:rsidRPr="005A0530" w:rsidRDefault="007E7761" w:rsidP="007C7325">
            <w:pPr>
              <w:rPr>
                <w:rFonts w:ascii="Times New Roman" w:hAnsi="Times New Roman" w:cs="Times New Roman"/>
                <w:i/>
                <w:sz w:val="28"/>
                <w:szCs w:val="28"/>
              </w:rPr>
            </w:pPr>
          </w:p>
        </w:tc>
        <w:tc>
          <w:tcPr>
            <w:tcW w:w="1260" w:type="dxa"/>
          </w:tcPr>
          <w:p w14:paraId="052B50F0" w14:textId="77777777" w:rsidR="007E7761" w:rsidRPr="005A0530" w:rsidRDefault="007E7761" w:rsidP="007C7325">
            <w:pPr>
              <w:rPr>
                <w:rFonts w:ascii="Times New Roman" w:hAnsi="Times New Roman" w:cs="Times New Roman"/>
                <w:i/>
                <w:sz w:val="28"/>
                <w:szCs w:val="28"/>
              </w:rPr>
            </w:pPr>
          </w:p>
        </w:tc>
        <w:tc>
          <w:tcPr>
            <w:tcW w:w="1120" w:type="dxa"/>
          </w:tcPr>
          <w:p w14:paraId="6D66BDB3" w14:textId="77777777" w:rsidR="007E7761" w:rsidRPr="005A0530" w:rsidRDefault="007E7761" w:rsidP="007C7325">
            <w:pPr>
              <w:rPr>
                <w:rFonts w:ascii="Times New Roman" w:hAnsi="Times New Roman" w:cs="Times New Roman"/>
                <w:i/>
                <w:sz w:val="28"/>
                <w:szCs w:val="28"/>
              </w:rPr>
            </w:pPr>
          </w:p>
        </w:tc>
        <w:tc>
          <w:tcPr>
            <w:tcW w:w="1139" w:type="dxa"/>
          </w:tcPr>
          <w:p w14:paraId="490AC4CF" w14:textId="6C7C08B3" w:rsidR="007E7761" w:rsidRPr="005A0530" w:rsidRDefault="007E7761" w:rsidP="007C7325">
            <w:pPr>
              <w:rPr>
                <w:rFonts w:ascii="Times New Roman" w:hAnsi="Times New Roman" w:cs="Times New Roman"/>
                <w:i/>
                <w:sz w:val="28"/>
                <w:szCs w:val="28"/>
              </w:rPr>
            </w:pPr>
          </w:p>
        </w:tc>
      </w:tr>
      <w:tr w:rsidR="007E7761" w:rsidRPr="005A0530" w14:paraId="58100484" w14:textId="77777777" w:rsidTr="00751813">
        <w:tc>
          <w:tcPr>
            <w:tcW w:w="2160" w:type="dxa"/>
          </w:tcPr>
          <w:p w14:paraId="373B109C" w14:textId="77777777" w:rsidR="007E7761" w:rsidRPr="005A0530" w:rsidRDefault="007E7761" w:rsidP="007C7325">
            <w:pPr>
              <w:rPr>
                <w:rFonts w:ascii="Times New Roman" w:hAnsi="Times New Roman" w:cs="Times New Roman"/>
                <w:i/>
                <w:sz w:val="28"/>
                <w:szCs w:val="28"/>
              </w:rPr>
            </w:pPr>
          </w:p>
          <w:p w14:paraId="6FF8FF0B" w14:textId="7D3EFD56" w:rsidR="007E7761" w:rsidRPr="005A0530" w:rsidRDefault="007E7761" w:rsidP="007C7325">
            <w:pPr>
              <w:rPr>
                <w:rFonts w:ascii="Times New Roman" w:hAnsi="Times New Roman" w:cs="Times New Roman"/>
                <w:i/>
                <w:sz w:val="28"/>
                <w:szCs w:val="28"/>
              </w:rPr>
            </w:pPr>
            <w:r w:rsidRPr="005A0530">
              <w:rPr>
                <w:rFonts w:ascii="Times New Roman" w:hAnsi="Times New Roman" w:cs="Times New Roman"/>
                <w:i/>
                <w:sz w:val="28"/>
                <w:szCs w:val="28"/>
              </w:rPr>
              <w:t>g(x)=x</w:t>
            </w:r>
            <w:r w:rsidRPr="005A0530">
              <w:rPr>
                <w:rFonts w:ascii="Times New Roman" w:hAnsi="Times New Roman" w:cs="Times New Roman"/>
                <w:i/>
                <w:sz w:val="28"/>
                <w:szCs w:val="28"/>
                <w:vertAlign w:val="superscript"/>
              </w:rPr>
              <w:t>2</w:t>
            </w:r>
            <w:r w:rsidRPr="005A0530">
              <w:rPr>
                <w:rFonts w:ascii="Times New Roman" w:hAnsi="Times New Roman" w:cs="Times New Roman"/>
                <w:i/>
                <w:sz w:val="28"/>
                <w:szCs w:val="28"/>
              </w:rPr>
              <w:t xml:space="preserve"> + 6x + 9</w:t>
            </w:r>
          </w:p>
          <w:p w14:paraId="05573746" w14:textId="77777777" w:rsidR="007E7761" w:rsidRPr="005A0530" w:rsidRDefault="007E7761" w:rsidP="007C7325">
            <w:pPr>
              <w:rPr>
                <w:rFonts w:ascii="Times New Roman" w:hAnsi="Times New Roman" w:cs="Times New Roman"/>
                <w:i/>
                <w:sz w:val="28"/>
                <w:szCs w:val="28"/>
              </w:rPr>
            </w:pPr>
          </w:p>
        </w:tc>
        <w:tc>
          <w:tcPr>
            <w:tcW w:w="1322" w:type="dxa"/>
          </w:tcPr>
          <w:p w14:paraId="7DF030D9" w14:textId="77777777" w:rsidR="007E7761" w:rsidRPr="005A0530" w:rsidRDefault="007E7761" w:rsidP="007C7325">
            <w:pPr>
              <w:rPr>
                <w:rFonts w:ascii="Times New Roman" w:hAnsi="Times New Roman" w:cs="Times New Roman"/>
                <w:i/>
                <w:sz w:val="28"/>
                <w:szCs w:val="28"/>
              </w:rPr>
            </w:pPr>
          </w:p>
        </w:tc>
        <w:tc>
          <w:tcPr>
            <w:tcW w:w="1217" w:type="dxa"/>
          </w:tcPr>
          <w:p w14:paraId="028EEC6C" w14:textId="77777777" w:rsidR="007E7761" w:rsidRPr="005A0530" w:rsidRDefault="007E7761" w:rsidP="007C7325">
            <w:pPr>
              <w:rPr>
                <w:rFonts w:ascii="Times New Roman" w:hAnsi="Times New Roman" w:cs="Times New Roman"/>
                <w:i/>
                <w:sz w:val="28"/>
                <w:szCs w:val="28"/>
              </w:rPr>
            </w:pPr>
          </w:p>
        </w:tc>
        <w:tc>
          <w:tcPr>
            <w:tcW w:w="1260" w:type="dxa"/>
          </w:tcPr>
          <w:p w14:paraId="50FF4FA3" w14:textId="77777777" w:rsidR="007E7761" w:rsidRPr="005A0530" w:rsidRDefault="007E7761" w:rsidP="007C7325">
            <w:pPr>
              <w:rPr>
                <w:rFonts w:ascii="Times New Roman" w:hAnsi="Times New Roman" w:cs="Times New Roman"/>
                <w:i/>
                <w:sz w:val="28"/>
                <w:szCs w:val="28"/>
              </w:rPr>
            </w:pPr>
          </w:p>
        </w:tc>
        <w:tc>
          <w:tcPr>
            <w:tcW w:w="1120" w:type="dxa"/>
          </w:tcPr>
          <w:p w14:paraId="435D4710" w14:textId="77777777" w:rsidR="007E7761" w:rsidRPr="005A0530" w:rsidRDefault="007E7761" w:rsidP="007C7325">
            <w:pPr>
              <w:rPr>
                <w:rFonts w:ascii="Times New Roman" w:hAnsi="Times New Roman" w:cs="Times New Roman"/>
                <w:i/>
                <w:sz w:val="28"/>
                <w:szCs w:val="28"/>
              </w:rPr>
            </w:pPr>
          </w:p>
        </w:tc>
        <w:tc>
          <w:tcPr>
            <w:tcW w:w="1139" w:type="dxa"/>
          </w:tcPr>
          <w:p w14:paraId="40109AD0" w14:textId="63F4DA08" w:rsidR="007E7761" w:rsidRPr="005A0530" w:rsidRDefault="007E7761" w:rsidP="007C7325">
            <w:pPr>
              <w:rPr>
                <w:rFonts w:ascii="Times New Roman" w:hAnsi="Times New Roman" w:cs="Times New Roman"/>
                <w:i/>
                <w:sz w:val="28"/>
                <w:szCs w:val="28"/>
              </w:rPr>
            </w:pPr>
          </w:p>
        </w:tc>
      </w:tr>
      <w:tr w:rsidR="007E7761" w:rsidRPr="005A0530" w14:paraId="4BE61029" w14:textId="77777777" w:rsidTr="00751813">
        <w:tc>
          <w:tcPr>
            <w:tcW w:w="2160" w:type="dxa"/>
          </w:tcPr>
          <w:p w14:paraId="3E5D490D" w14:textId="77777777" w:rsidR="007E7761" w:rsidRPr="005A0530" w:rsidRDefault="007E7761" w:rsidP="007C7325">
            <w:pPr>
              <w:rPr>
                <w:rFonts w:ascii="Times New Roman" w:hAnsi="Times New Roman" w:cs="Times New Roman"/>
                <w:i/>
                <w:sz w:val="28"/>
                <w:szCs w:val="28"/>
              </w:rPr>
            </w:pPr>
          </w:p>
          <w:p w14:paraId="5709CF9E" w14:textId="31B31D4D" w:rsidR="00751813" w:rsidRPr="005A0530" w:rsidRDefault="00751813" w:rsidP="00751813">
            <w:pPr>
              <w:rPr>
                <w:rFonts w:ascii="Times New Roman" w:hAnsi="Times New Roman" w:cs="Times New Roman"/>
                <w:i/>
                <w:sz w:val="28"/>
                <w:szCs w:val="28"/>
              </w:rPr>
            </w:pPr>
            <w:r w:rsidRPr="005A0530">
              <w:rPr>
                <w:rFonts w:ascii="Times New Roman" w:hAnsi="Times New Roman" w:cs="Times New Roman"/>
                <w:i/>
                <w:sz w:val="28"/>
                <w:szCs w:val="28"/>
              </w:rPr>
              <w:t>h(x)=-x</w:t>
            </w:r>
            <w:r w:rsidRPr="005A0530">
              <w:rPr>
                <w:rFonts w:ascii="Times New Roman" w:hAnsi="Times New Roman" w:cs="Times New Roman"/>
                <w:i/>
                <w:sz w:val="28"/>
                <w:szCs w:val="28"/>
                <w:vertAlign w:val="superscript"/>
              </w:rPr>
              <w:t>2</w:t>
            </w:r>
            <w:r w:rsidRPr="005A0530">
              <w:rPr>
                <w:rFonts w:ascii="Times New Roman" w:hAnsi="Times New Roman" w:cs="Times New Roman"/>
                <w:i/>
                <w:sz w:val="28"/>
                <w:szCs w:val="28"/>
              </w:rPr>
              <w:t>+4x–7</w:t>
            </w:r>
          </w:p>
          <w:p w14:paraId="798A1C75" w14:textId="77777777" w:rsidR="007E7761" w:rsidRPr="005A0530" w:rsidRDefault="007E7761" w:rsidP="00751813">
            <w:pPr>
              <w:rPr>
                <w:rFonts w:ascii="Times New Roman" w:hAnsi="Times New Roman" w:cs="Times New Roman"/>
                <w:i/>
                <w:sz w:val="28"/>
                <w:szCs w:val="28"/>
              </w:rPr>
            </w:pPr>
          </w:p>
        </w:tc>
        <w:tc>
          <w:tcPr>
            <w:tcW w:w="1322" w:type="dxa"/>
          </w:tcPr>
          <w:p w14:paraId="4272B2E8" w14:textId="77777777" w:rsidR="007E7761" w:rsidRPr="005A0530" w:rsidRDefault="007E7761" w:rsidP="007C7325">
            <w:pPr>
              <w:rPr>
                <w:rFonts w:ascii="Times New Roman" w:hAnsi="Times New Roman" w:cs="Times New Roman"/>
                <w:i/>
                <w:sz w:val="28"/>
                <w:szCs w:val="28"/>
              </w:rPr>
            </w:pPr>
          </w:p>
        </w:tc>
        <w:tc>
          <w:tcPr>
            <w:tcW w:w="1217" w:type="dxa"/>
          </w:tcPr>
          <w:p w14:paraId="4546589B" w14:textId="77777777" w:rsidR="007E7761" w:rsidRPr="005A0530" w:rsidRDefault="007E7761" w:rsidP="007C7325">
            <w:pPr>
              <w:rPr>
                <w:rFonts w:ascii="Times New Roman" w:hAnsi="Times New Roman" w:cs="Times New Roman"/>
                <w:i/>
                <w:sz w:val="28"/>
                <w:szCs w:val="28"/>
              </w:rPr>
            </w:pPr>
          </w:p>
        </w:tc>
        <w:tc>
          <w:tcPr>
            <w:tcW w:w="1260" w:type="dxa"/>
          </w:tcPr>
          <w:p w14:paraId="672C44B4" w14:textId="77777777" w:rsidR="007E7761" w:rsidRPr="005A0530" w:rsidRDefault="007E7761" w:rsidP="007C7325">
            <w:pPr>
              <w:rPr>
                <w:rFonts w:ascii="Times New Roman" w:hAnsi="Times New Roman" w:cs="Times New Roman"/>
                <w:i/>
                <w:sz w:val="28"/>
                <w:szCs w:val="28"/>
              </w:rPr>
            </w:pPr>
          </w:p>
        </w:tc>
        <w:tc>
          <w:tcPr>
            <w:tcW w:w="1120" w:type="dxa"/>
          </w:tcPr>
          <w:p w14:paraId="544E8944" w14:textId="77777777" w:rsidR="007E7761" w:rsidRPr="005A0530" w:rsidRDefault="007E7761" w:rsidP="007C7325">
            <w:pPr>
              <w:rPr>
                <w:rFonts w:ascii="Times New Roman" w:hAnsi="Times New Roman" w:cs="Times New Roman"/>
                <w:i/>
                <w:sz w:val="28"/>
                <w:szCs w:val="28"/>
              </w:rPr>
            </w:pPr>
          </w:p>
        </w:tc>
        <w:tc>
          <w:tcPr>
            <w:tcW w:w="1139" w:type="dxa"/>
          </w:tcPr>
          <w:p w14:paraId="36C2027C" w14:textId="739272E4" w:rsidR="007E7761" w:rsidRPr="005A0530" w:rsidRDefault="007E7761" w:rsidP="007C7325">
            <w:pPr>
              <w:rPr>
                <w:rFonts w:ascii="Times New Roman" w:hAnsi="Times New Roman" w:cs="Times New Roman"/>
                <w:i/>
                <w:sz w:val="28"/>
                <w:szCs w:val="28"/>
              </w:rPr>
            </w:pPr>
          </w:p>
        </w:tc>
      </w:tr>
      <w:tr w:rsidR="007E7761" w:rsidRPr="005A0530" w14:paraId="40EE4408" w14:textId="77777777" w:rsidTr="00751813">
        <w:tc>
          <w:tcPr>
            <w:tcW w:w="2160" w:type="dxa"/>
          </w:tcPr>
          <w:p w14:paraId="49930819" w14:textId="77777777" w:rsidR="00751813" w:rsidRPr="005A0530" w:rsidRDefault="00751813" w:rsidP="00751813">
            <w:pPr>
              <w:rPr>
                <w:rFonts w:ascii="Times New Roman" w:hAnsi="Times New Roman" w:cs="Times New Roman"/>
                <w:i/>
                <w:sz w:val="28"/>
                <w:szCs w:val="28"/>
              </w:rPr>
            </w:pPr>
          </w:p>
          <w:p w14:paraId="7AFCA6AC" w14:textId="7679FC98" w:rsidR="00751813" w:rsidRPr="005A0530" w:rsidRDefault="00751813" w:rsidP="00751813">
            <w:pPr>
              <w:rPr>
                <w:rFonts w:ascii="Times New Roman" w:hAnsi="Times New Roman" w:cs="Times New Roman"/>
                <w:i/>
                <w:sz w:val="28"/>
                <w:szCs w:val="28"/>
              </w:rPr>
            </w:pPr>
            <w:r w:rsidRPr="005A0530">
              <w:rPr>
                <w:rFonts w:ascii="Times New Roman" w:hAnsi="Times New Roman" w:cs="Times New Roman"/>
                <w:i/>
                <w:sz w:val="28"/>
                <w:szCs w:val="28"/>
              </w:rPr>
              <w:t>k(x)=–.5x</w:t>
            </w:r>
            <w:r w:rsidRPr="005A0530">
              <w:rPr>
                <w:rFonts w:ascii="Times New Roman" w:hAnsi="Times New Roman" w:cs="Times New Roman"/>
                <w:i/>
                <w:sz w:val="28"/>
                <w:szCs w:val="28"/>
                <w:vertAlign w:val="superscript"/>
              </w:rPr>
              <w:t>2</w:t>
            </w:r>
            <w:r w:rsidRPr="005A0530">
              <w:rPr>
                <w:rFonts w:ascii="Times New Roman" w:hAnsi="Times New Roman" w:cs="Times New Roman"/>
                <w:i/>
                <w:sz w:val="28"/>
                <w:szCs w:val="28"/>
              </w:rPr>
              <w:t>+4x</w:t>
            </w:r>
          </w:p>
          <w:p w14:paraId="5406C8D0" w14:textId="77777777" w:rsidR="007E7761" w:rsidRPr="005A0530" w:rsidRDefault="007E7761" w:rsidP="00751813">
            <w:pPr>
              <w:rPr>
                <w:rFonts w:ascii="Times New Roman" w:hAnsi="Times New Roman" w:cs="Times New Roman"/>
                <w:i/>
                <w:sz w:val="28"/>
                <w:szCs w:val="28"/>
              </w:rPr>
            </w:pPr>
          </w:p>
        </w:tc>
        <w:tc>
          <w:tcPr>
            <w:tcW w:w="1322" w:type="dxa"/>
          </w:tcPr>
          <w:p w14:paraId="2352BE30" w14:textId="77777777" w:rsidR="007E7761" w:rsidRPr="005A0530" w:rsidRDefault="007E7761" w:rsidP="007C7325">
            <w:pPr>
              <w:rPr>
                <w:rFonts w:ascii="Times New Roman" w:hAnsi="Times New Roman" w:cs="Times New Roman"/>
                <w:i/>
                <w:sz w:val="28"/>
                <w:szCs w:val="28"/>
              </w:rPr>
            </w:pPr>
          </w:p>
        </w:tc>
        <w:tc>
          <w:tcPr>
            <w:tcW w:w="1217" w:type="dxa"/>
          </w:tcPr>
          <w:p w14:paraId="3856FD1F" w14:textId="77777777" w:rsidR="007E7761" w:rsidRPr="005A0530" w:rsidRDefault="007E7761" w:rsidP="007C7325">
            <w:pPr>
              <w:rPr>
                <w:rFonts w:ascii="Times New Roman" w:hAnsi="Times New Roman" w:cs="Times New Roman"/>
                <w:i/>
                <w:sz w:val="28"/>
                <w:szCs w:val="28"/>
              </w:rPr>
            </w:pPr>
          </w:p>
        </w:tc>
        <w:tc>
          <w:tcPr>
            <w:tcW w:w="1260" w:type="dxa"/>
          </w:tcPr>
          <w:p w14:paraId="2965CE0A" w14:textId="77777777" w:rsidR="007E7761" w:rsidRPr="005A0530" w:rsidRDefault="007E7761" w:rsidP="007C7325">
            <w:pPr>
              <w:rPr>
                <w:rFonts w:ascii="Times New Roman" w:hAnsi="Times New Roman" w:cs="Times New Roman"/>
                <w:i/>
                <w:sz w:val="28"/>
                <w:szCs w:val="28"/>
              </w:rPr>
            </w:pPr>
          </w:p>
        </w:tc>
        <w:tc>
          <w:tcPr>
            <w:tcW w:w="1120" w:type="dxa"/>
          </w:tcPr>
          <w:p w14:paraId="046D6398" w14:textId="77777777" w:rsidR="007E7761" w:rsidRPr="005A0530" w:rsidRDefault="007E7761" w:rsidP="007C7325">
            <w:pPr>
              <w:rPr>
                <w:rFonts w:ascii="Times New Roman" w:hAnsi="Times New Roman" w:cs="Times New Roman"/>
                <w:i/>
                <w:sz w:val="28"/>
                <w:szCs w:val="28"/>
              </w:rPr>
            </w:pPr>
          </w:p>
        </w:tc>
        <w:tc>
          <w:tcPr>
            <w:tcW w:w="1139" w:type="dxa"/>
          </w:tcPr>
          <w:p w14:paraId="7C396540" w14:textId="2D893971" w:rsidR="007E7761" w:rsidRPr="005A0530" w:rsidRDefault="007E7761" w:rsidP="007C7325">
            <w:pPr>
              <w:rPr>
                <w:rFonts w:ascii="Times New Roman" w:hAnsi="Times New Roman" w:cs="Times New Roman"/>
                <w:i/>
                <w:sz w:val="28"/>
                <w:szCs w:val="28"/>
              </w:rPr>
            </w:pPr>
          </w:p>
        </w:tc>
      </w:tr>
      <w:tr w:rsidR="007E7761" w:rsidRPr="005A0530" w14:paraId="1C26E406" w14:textId="77777777" w:rsidTr="00751813">
        <w:tc>
          <w:tcPr>
            <w:tcW w:w="2160" w:type="dxa"/>
          </w:tcPr>
          <w:p w14:paraId="1B068124" w14:textId="77777777" w:rsidR="007E7761" w:rsidRPr="005A0530" w:rsidRDefault="007E7761" w:rsidP="007C7325">
            <w:pPr>
              <w:rPr>
                <w:rFonts w:ascii="Times New Roman" w:hAnsi="Times New Roman" w:cs="Times New Roman"/>
                <w:i/>
                <w:sz w:val="28"/>
                <w:szCs w:val="28"/>
              </w:rPr>
            </w:pPr>
          </w:p>
          <w:p w14:paraId="6394F614" w14:textId="1409CFE7" w:rsidR="007E7761" w:rsidRPr="005A0530" w:rsidRDefault="007E7761" w:rsidP="007C7325">
            <w:pPr>
              <w:rPr>
                <w:rFonts w:ascii="Times New Roman" w:hAnsi="Times New Roman" w:cs="Times New Roman"/>
                <w:i/>
                <w:sz w:val="28"/>
                <w:szCs w:val="28"/>
              </w:rPr>
            </w:pPr>
            <w:r w:rsidRPr="005A0530">
              <w:rPr>
                <w:rFonts w:ascii="Times New Roman" w:hAnsi="Times New Roman" w:cs="Times New Roman"/>
                <w:i/>
                <w:sz w:val="28"/>
                <w:szCs w:val="28"/>
              </w:rPr>
              <w:t>m(x)=5x</w:t>
            </w:r>
            <w:r w:rsidRPr="005A0530">
              <w:rPr>
                <w:rFonts w:ascii="Times New Roman" w:hAnsi="Times New Roman" w:cs="Times New Roman"/>
                <w:i/>
                <w:sz w:val="28"/>
                <w:szCs w:val="28"/>
                <w:vertAlign w:val="superscript"/>
              </w:rPr>
              <w:t>2</w:t>
            </w:r>
            <w:r w:rsidRPr="005A0530">
              <w:rPr>
                <w:rFonts w:ascii="Times New Roman" w:hAnsi="Times New Roman" w:cs="Times New Roman"/>
                <w:i/>
                <w:sz w:val="28"/>
                <w:szCs w:val="28"/>
              </w:rPr>
              <w:t>+2x+8</w:t>
            </w:r>
          </w:p>
          <w:p w14:paraId="765E3466" w14:textId="77777777" w:rsidR="007E7761" w:rsidRPr="005A0530" w:rsidRDefault="007E7761" w:rsidP="007C7325">
            <w:pPr>
              <w:rPr>
                <w:rFonts w:ascii="Times New Roman" w:hAnsi="Times New Roman" w:cs="Times New Roman"/>
                <w:i/>
                <w:sz w:val="28"/>
                <w:szCs w:val="28"/>
              </w:rPr>
            </w:pPr>
          </w:p>
        </w:tc>
        <w:tc>
          <w:tcPr>
            <w:tcW w:w="1322" w:type="dxa"/>
          </w:tcPr>
          <w:p w14:paraId="170D1A14" w14:textId="77777777" w:rsidR="007E7761" w:rsidRPr="005A0530" w:rsidRDefault="007E7761" w:rsidP="007C7325">
            <w:pPr>
              <w:rPr>
                <w:rFonts w:ascii="Times New Roman" w:hAnsi="Times New Roman" w:cs="Times New Roman"/>
                <w:i/>
                <w:sz w:val="28"/>
                <w:szCs w:val="28"/>
              </w:rPr>
            </w:pPr>
          </w:p>
        </w:tc>
        <w:tc>
          <w:tcPr>
            <w:tcW w:w="1217" w:type="dxa"/>
          </w:tcPr>
          <w:p w14:paraId="6CAE2FD4" w14:textId="77777777" w:rsidR="007E7761" w:rsidRPr="005A0530" w:rsidRDefault="007E7761" w:rsidP="007C7325">
            <w:pPr>
              <w:rPr>
                <w:rFonts w:ascii="Times New Roman" w:hAnsi="Times New Roman" w:cs="Times New Roman"/>
                <w:i/>
                <w:sz w:val="28"/>
                <w:szCs w:val="28"/>
              </w:rPr>
            </w:pPr>
          </w:p>
        </w:tc>
        <w:tc>
          <w:tcPr>
            <w:tcW w:w="1260" w:type="dxa"/>
          </w:tcPr>
          <w:p w14:paraId="04D4D2D4" w14:textId="77777777" w:rsidR="007E7761" w:rsidRPr="005A0530" w:rsidRDefault="007E7761" w:rsidP="007C7325">
            <w:pPr>
              <w:rPr>
                <w:rFonts w:ascii="Times New Roman" w:hAnsi="Times New Roman" w:cs="Times New Roman"/>
                <w:i/>
                <w:sz w:val="28"/>
                <w:szCs w:val="28"/>
              </w:rPr>
            </w:pPr>
          </w:p>
        </w:tc>
        <w:tc>
          <w:tcPr>
            <w:tcW w:w="1120" w:type="dxa"/>
          </w:tcPr>
          <w:p w14:paraId="4232AFA6" w14:textId="77777777" w:rsidR="007E7761" w:rsidRPr="005A0530" w:rsidRDefault="007E7761" w:rsidP="007C7325">
            <w:pPr>
              <w:rPr>
                <w:rFonts w:ascii="Times New Roman" w:hAnsi="Times New Roman" w:cs="Times New Roman"/>
                <w:i/>
                <w:sz w:val="28"/>
                <w:szCs w:val="28"/>
              </w:rPr>
            </w:pPr>
          </w:p>
        </w:tc>
        <w:tc>
          <w:tcPr>
            <w:tcW w:w="1139" w:type="dxa"/>
          </w:tcPr>
          <w:p w14:paraId="716DCB8D" w14:textId="017D6259" w:rsidR="007E7761" w:rsidRPr="005A0530" w:rsidRDefault="007E7761" w:rsidP="007C7325">
            <w:pPr>
              <w:rPr>
                <w:rFonts w:ascii="Times New Roman" w:hAnsi="Times New Roman" w:cs="Times New Roman"/>
                <w:i/>
                <w:sz w:val="28"/>
                <w:szCs w:val="28"/>
              </w:rPr>
            </w:pPr>
          </w:p>
        </w:tc>
      </w:tr>
    </w:tbl>
    <w:p w14:paraId="31A562F2" w14:textId="3734148A" w:rsidR="00E42028" w:rsidRPr="005A0530" w:rsidRDefault="00E42028" w:rsidP="007C7325">
      <w:pPr>
        <w:ind w:left="720" w:hanging="720"/>
        <w:rPr>
          <w:rFonts w:ascii="Times New Roman" w:hAnsi="Times New Roman" w:cs="Times New Roman"/>
          <w:szCs w:val="24"/>
        </w:rPr>
      </w:pPr>
    </w:p>
    <w:p w14:paraId="758F8C12" w14:textId="77777777" w:rsidR="00F559B0" w:rsidRPr="005A0530" w:rsidRDefault="00F559B0" w:rsidP="007C7325">
      <w:pPr>
        <w:ind w:left="720" w:hanging="720"/>
        <w:rPr>
          <w:rFonts w:ascii="Times New Roman" w:hAnsi="Times New Roman" w:cs="Times New Roman"/>
          <w:szCs w:val="24"/>
        </w:rPr>
      </w:pPr>
    </w:p>
    <w:p w14:paraId="57798E48" w14:textId="1E8D8745" w:rsidR="00F559B0" w:rsidRPr="005A0530" w:rsidRDefault="006A261E" w:rsidP="007C7325">
      <w:pPr>
        <w:ind w:left="720" w:hanging="720"/>
        <w:rPr>
          <w:rFonts w:ascii="Times New Roman" w:hAnsi="Times New Roman" w:cs="Times New Roman"/>
          <w:szCs w:val="24"/>
        </w:rPr>
      </w:pPr>
      <w:r w:rsidRPr="005A0530">
        <w:rPr>
          <w:rFonts w:ascii="Times New Roman" w:hAnsi="Times New Roman" w:cs="Times New Roman"/>
          <w:szCs w:val="24"/>
        </w:rPr>
        <w:t>2.</w:t>
      </w:r>
      <w:r w:rsidRPr="005A0530">
        <w:rPr>
          <w:rFonts w:ascii="Times New Roman" w:hAnsi="Times New Roman" w:cs="Times New Roman"/>
          <w:szCs w:val="24"/>
        </w:rPr>
        <w:tab/>
      </w:r>
      <w:r w:rsidR="005C3D2B" w:rsidRPr="005A0530">
        <w:rPr>
          <w:rFonts w:ascii="Times New Roman" w:hAnsi="Times New Roman" w:cs="Times New Roman"/>
          <w:szCs w:val="24"/>
        </w:rPr>
        <w:t xml:space="preserve">Examine the results and fill in the statements below with your findings. </w:t>
      </w:r>
    </w:p>
    <w:p w14:paraId="04F7970C" w14:textId="77777777" w:rsidR="00F559B0" w:rsidRPr="005A0530" w:rsidRDefault="00F559B0" w:rsidP="007C7325">
      <w:pPr>
        <w:ind w:left="720" w:hanging="720"/>
        <w:rPr>
          <w:rFonts w:ascii="Times New Roman" w:hAnsi="Times New Roman" w:cs="Times New Roman"/>
          <w:szCs w:val="24"/>
        </w:rPr>
      </w:pPr>
    </w:p>
    <w:p w14:paraId="6DAA9DBF" w14:textId="68511E60" w:rsidR="00F559B0" w:rsidRPr="005A0530" w:rsidRDefault="00F559B0" w:rsidP="007C7325">
      <w:pPr>
        <w:ind w:left="720" w:hanging="720"/>
        <w:rPr>
          <w:rFonts w:ascii="Times New Roman" w:hAnsi="Times New Roman" w:cs="Times New Roman"/>
          <w:szCs w:val="24"/>
        </w:rPr>
      </w:pPr>
      <w:r w:rsidRPr="005A0530">
        <w:rPr>
          <w:rFonts w:ascii="Times New Roman" w:hAnsi="Times New Roman" w:cs="Times New Roman"/>
          <w:szCs w:val="24"/>
        </w:rPr>
        <w:t xml:space="preserve">When </w:t>
      </w:r>
      <w:r w:rsidRPr="005A0530">
        <w:rPr>
          <w:rFonts w:ascii="Times New Roman" w:hAnsi="Times New Roman" w:cs="Times New Roman"/>
          <w:i/>
          <w:szCs w:val="24"/>
        </w:rPr>
        <w:t>b</w:t>
      </w:r>
      <w:r w:rsidRPr="005A0530">
        <w:rPr>
          <w:rFonts w:ascii="Times New Roman" w:hAnsi="Times New Roman" w:cs="Times New Roman"/>
          <w:i/>
          <w:szCs w:val="24"/>
          <w:vertAlign w:val="superscript"/>
        </w:rPr>
        <w:t>2</w:t>
      </w:r>
      <w:r w:rsidRPr="005A0530">
        <w:rPr>
          <w:rFonts w:ascii="Times New Roman" w:hAnsi="Times New Roman" w:cs="Times New Roman"/>
          <w:i/>
          <w:szCs w:val="24"/>
        </w:rPr>
        <w:t xml:space="preserve">–4ac &gt; 0, </w:t>
      </w:r>
      <w:r w:rsidRPr="005A0530">
        <w:rPr>
          <w:rFonts w:ascii="Times New Roman" w:hAnsi="Times New Roman" w:cs="Times New Roman"/>
          <w:szCs w:val="24"/>
        </w:rPr>
        <w:t>then</w:t>
      </w: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p>
    <w:p w14:paraId="0B0733F3" w14:textId="77777777" w:rsidR="00F559B0" w:rsidRPr="005A0530" w:rsidRDefault="00F559B0" w:rsidP="007C7325">
      <w:pPr>
        <w:ind w:left="720" w:hanging="720"/>
        <w:rPr>
          <w:rFonts w:ascii="Times New Roman" w:hAnsi="Times New Roman" w:cs="Times New Roman"/>
          <w:szCs w:val="24"/>
        </w:rPr>
      </w:pPr>
    </w:p>
    <w:p w14:paraId="2E60BA69" w14:textId="77777777" w:rsidR="00F559B0" w:rsidRPr="005A0530" w:rsidRDefault="00F559B0" w:rsidP="007C7325">
      <w:pPr>
        <w:ind w:left="720" w:hanging="720"/>
        <w:rPr>
          <w:rFonts w:ascii="Times New Roman" w:hAnsi="Times New Roman" w:cs="Times New Roman"/>
          <w:szCs w:val="24"/>
        </w:rPr>
      </w:pPr>
    </w:p>
    <w:p w14:paraId="010BF65B" w14:textId="77777777" w:rsidR="00F559B0" w:rsidRPr="005A0530" w:rsidRDefault="00F559B0" w:rsidP="005D333A">
      <w:pPr>
        <w:rPr>
          <w:rFonts w:ascii="Times New Roman" w:hAnsi="Times New Roman" w:cs="Times New Roman"/>
          <w:szCs w:val="24"/>
        </w:rPr>
      </w:pPr>
    </w:p>
    <w:p w14:paraId="42F6A6BF" w14:textId="77777777" w:rsidR="00F559B0" w:rsidRPr="005A0530" w:rsidRDefault="00F559B0" w:rsidP="007C7325">
      <w:pPr>
        <w:ind w:left="720" w:hanging="720"/>
        <w:rPr>
          <w:rFonts w:ascii="Times New Roman" w:hAnsi="Times New Roman" w:cs="Times New Roman"/>
          <w:szCs w:val="24"/>
        </w:rPr>
      </w:pPr>
    </w:p>
    <w:p w14:paraId="7D71BFA3" w14:textId="296C6106" w:rsidR="00F559B0" w:rsidRPr="005A0530" w:rsidRDefault="00F559B0" w:rsidP="00F559B0">
      <w:pPr>
        <w:ind w:left="720" w:hanging="720"/>
        <w:rPr>
          <w:rFonts w:ascii="Times New Roman" w:hAnsi="Times New Roman" w:cs="Times New Roman"/>
          <w:szCs w:val="24"/>
        </w:rPr>
      </w:pPr>
      <w:r w:rsidRPr="005A0530">
        <w:rPr>
          <w:rFonts w:ascii="Times New Roman" w:hAnsi="Times New Roman" w:cs="Times New Roman"/>
          <w:szCs w:val="24"/>
        </w:rPr>
        <w:t xml:space="preserve">When </w:t>
      </w:r>
      <w:r w:rsidRPr="005A0530">
        <w:rPr>
          <w:rFonts w:ascii="Times New Roman" w:hAnsi="Times New Roman" w:cs="Times New Roman"/>
          <w:i/>
          <w:szCs w:val="24"/>
        </w:rPr>
        <w:t>b</w:t>
      </w:r>
      <w:r w:rsidRPr="005A0530">
        <w:rPr>
          <w:rFonts w:ascii="Times New Roman" w:hAnsi="Times New Roman" w:cs="Times New Roman"/>
          <w:i/>
          <w:szCs w:val="24"/>
          <w:vertAlign w:val="superscript"/>
        </w:rPr>
        <w:t>2</w:t>
      </w:r>
      <w:r w:rsidRPr="005A0530">
        <w:rPr>
          <w:rFonts w:ascii="Times New Roman" w:hAnsi="Times New Roman" w:cs="Times New Roman"/>
          <w:i/>
          <w:szCs w:val="24"/>
        </w:rPr>
        <w:t xml:space="preserve">–4ac = 0, </w:t>
      </w:r>
      <w:r w:rsidRPr="005A0530">
        <w:rPr>
          <w:rFonts w:ascii="Times New Roman" w:hAnsi="Times New Roman" w:cs="Times New Roman"/>
          <w:szCs w:val="24"/>
        </w:rPr>
        <w:t>then</w:t>
      </w: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p>
    <w:p w14:paraId="47D4EFCF" w14:textId="77777777" w:rsidR="00F559B0" w:rsidRPr="005A0530" w:rsidRDefault="00F559B0" w:rsidP="007C7325">
      <w:pPr>
        <w:ind w:left="720" w:hanging="720"/>
        <w:rPr>
          <w:rFonts w:ascii="Times New Roman" w:hAnsi="Times New Roman" w:cs="Times New Roman"/>
          <w:szCs w:val="24"/>
        </w:rPr>
      </w:pPr>
    </w:p>
    <w:p w14:paraId="00EA56F7" w14:textId="77777777" w:rsidR="00F559B0" w:rsidRPr="005A0530" w:rsidRDefault="00F559B0" w:rsidP="005D333A">
      <w:pPr>
        <w:rPr>
          <w:rFonts w:ascii="Times New Roman" w:hAnsi="Times New Roman" w:cs="Times New Roman"/>
          <w:szCs w:val="24"/>
        </w:rPr>
      </w:pPr>
    </w:p>
    <w:p w14:paraId="3916EF23" w14:textId="77777777" w:rsidR="00F559B0" w:rsidRPr="005A0530" w:rsidRDefault="00F559B0" w:rsidP="007C7325">
      <w:pPr>
        <w:ind w:left="720" w:hanging="720"/>
        <w:rPr>
          <w:rFonts w:ascii="Times New Roman" w:hAnsi="Times New Roman" w:cs="Times New Roman"/>
          <w:szCs w:val="24"/>
        </w:rPr>
      </w:pPr>
    </w:p>
    <w:p w14:paraId="3FE0EE67" w14:textId="77777777" w:rsidR="00F559B0" w:rsidRPr="005A0530" w:rsidRDefault="00F559B0" w:rsidP="007C7325">
      <w:pPr>
        <w:ind w:left="720" w:hanging="720"/>
        <w:rPr>
          <w:rFonts w:ascii="Times New Roman" w:hAnsi="Times New Roman" w:cs="Times New Roman"/>
          <w:szCs w:val="24"/>
        </w:rPr>
      </w:pPr>
    </w:p>
    <w:p w14:paraId="7072D96C" w14:textId="607B4EEC" w:rsidR="00F559B0" w:rsidRPr="005A0530" w:rsidRDefault="00F559B0" w:rsidP="00F559B0">
      <w:pPr>
        <w:ind w:left="720" w:hanging="720"/>
        <w:rPr>
          <w:rFonts w:ascii="Times New Roman" w:hAnsi="Times New Roman" w:cs="Times New Roman"/>
          <w:szCs w:val="24"/>
        </w:rPr>
      </w:pPr>
      <w:r w:rsidRPr="005A0530">
        <w:rPr>
          <w:rFonts w:ascii="Times New Roman" w:hAnsi="Times New Roman" w:cs="Times New Roman"/>
          <w:szCs w:val="24"/>
        </w:rPr>
        <w:t xml:space="preserve">When </w:t>
      </w:r>
      <w:r w:rsidRPr="005A0530">
        <w:rPr>
          <w:rFonts w:ascii="Times New Roman" w:hAnsi="Times New Roman" w:cs="Times New Roman"/>
          <w:i/>
          <w:szCs w:val="24"/>
        </w:rPr>
        <w:t>b</w:t>
      </w:r>
      <w:r w:rsidRPr="005A0530">
        <w:rPr>
          <w:rFonts w:ascii="Times New Roman" w:hAnsi="Times New Roman" w:cs="Times New Roman"/>
          <w:i/>
          <w:szCs w:val="24"/>
          <w:vertAlign w:val="superscript"/>
        </w:rPr>
        <w:t>2</w:t>
      </w:r>
      <w:r w:rsidRPr="005A0530">
        <w:rPr>
          <w:rFonts w:ascii="Times New Roman" w:hAnsi="Times New Roman" w:cs="Times New Roman"/>
          <w:i/>
          <w:szCs w:val="24"/>
        </w:rPr>
        <w:t xml:space="preserve">–4ac &lt; 0, </w:t>
      </w:r>
      <w:r w:rsidRPr="005A0530">
        <w:rPr>
          <w:rFonts w:ascii="Times New Roman" w:hAnsi="Times New Roman" w:cs="Times New Roman"/>
          <w:szCs w:val="24"/>
        </w:rPr>
        <w:t>then</w:t>
      </w: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p>
    <w:p w14:paraId="3326BECF" w14:textId="77777777" w:rsidR="00F559B0" w:rsidRPr="005A0530" w:rsidRDefault="00F559B0" w:rsidP="007C7325">
      <w:pPr>
        <w:ind w:left="720" w:hanging="720"/>
        <w:rPr>
          <w:rFonts w:ascii="Times New Roman" w:hAnsi="Times New Roman" w:cs="Times New Roman"/>
          <w:szCs w:val="24"/>
        </w:rPr>
      </w:pPr>
    </w:p>
    <w:p w14:paraId="1EFD94AA" w14:textId="77777777" w:rsidR="00F559B0" w:rsidRPr="005A0530" w:rsidRDefault="00F559B0" w:rsidP="007C7325">
      <w:pPr>
        <w:ind w:left="720" w:hanging="720"/>
        <w:rPr>
          <w:rFonts w:ascii="Times New Roman" w:hAnsi="Times New Roman" w:cs="Times New Roman"/>
          <w:szCs w:val="24"/>
        </w:rPr>
      </w:pPr>
    </w:p>
    <w:p w14:paraId="03A8EB70" w14:textId="77777777" w:rsidR="00751813" w:rsidRPr="005A0530" w:rsidRDefault="00751813" w:rsidP="007C7325">
      <w:pPr>
        <w:ind w:left="720" w:hanging="720"/>
        <w:rPr>
          <w:rFonts w:ascii="Times New Roman" w:hAnsi="Times New Roman" w:cs="Times New Roman"/>
          <w:b/>
          <w:szCs w:val="24"/>
        </w:rPr>
      </w:pPr>
    </w:p>
    <w:p w14:paraId="5A1C7071" w14:textId="77777777" w:rsidR="006A261E" w:rsidRPr="005A0530" w:rsidRDefault="006A261E" w:rsidP="007C7325">
      <w:pPr>
        <w:ind w:left="720" w:hanging="720"/>
        <w:rPr>
          <w:rFonts w:ascii="Times New Roman" w:hAnsi="Times New Roman" w:cs="Times New Roman"/>
          <w:b/>
          <w:szCs w:val="24"/>
        </w:rPr>
      </w:pPr>
      <w:r w:rsidRPr="005A0530">
        <w:rPr>
          <w:rFonts w:ascii="Times New Roman" w:hAnsi="Times New Roman" w:cs="Times New Roman"/>
          <w:szCs w:val="24"/>
        </w:rPr>
        <w:t xml:space="preserve">Why do you think we call the expression </w:t>
      </w:r>
      <w:r w:rsidRPr="005A0530">
        <w:rPr>
          <w:rFonts w:ascii="Times New Roman" w:hAnsi="Times New Roman" w:cs="Times New Roman"/>
          <w:i/>
          <w:szCs w:val="24"/>
        </w:rPr>
        <w:t>b</w:t>
      </w:r>
      <w:r w:rsidRPr="005A0530">
        <w:rPr>
          <w:rFonts w:ascii="Times New Roman" w:hAnsi="Times New Roman" w:cs="Times New Roman"/>
          <w:i/>
          <w:szCs w:val="24"/>
          <w:vertAlign w:val="superscript"/>
        </w:rPr>
        <w:t>2</w:t>
      </w:r>
      <w:r w:rsidRPr="005A0530">
        <w:rPr>
          <w:rFonts w:ascii="Times New Roman" w:hAnsi="Times New Roman" w:cs="Times New Roman"/>
          <w:i/>
          <w:szCs w:val="24"/>
        </w:rPr>
        <w:t xml:space="preserve">–4ac </w:t>
      </w:r>
      <w:r w:rsidRPr="005A0530">
        <w:rPr>
          <w:rFonts w:ascii="Times New Roman" w:hAnsi="Times New Roman" w:cs="Times New Roman"/>
          <w:szCs w:val="24"/>
        </w:rPr>
        <w:t xml:space="preserve"> the </w:t>
      </w:r>
      <w:r w:rsidRPr="005A0530">
        <w:rPr>
          <w:rFonts w:ascii="Times New Roman" w:hAnsi="Times New Roman" w:cs="Times New Roman"/>
          <w:b/>
          <w:szCs w:val="24"/>
        </w:rPr>
        <w:t>Discriminant</w:t>
      </w:r>
      <w:r w:rsidRPr="005A0530">
        <w:rPr>
          <w:rFonts w:ascii="Times New Roman" w:hAnsi="Times New Roman" w:cs="Times New Roman"/>
          <w:szCs w:val="24"/>
        </w:rPr>
        <w:t>?</w:t>
      </w:r>
      <w:r w:rsidRPr="005A0530">
        <w:rPr>
          <w:rFonts w:ascii="Times New Roman" w:hAnsi="Times New Roman" w:cs="Times New Roman"/>
          <w:b/>
          <w:szCs w:val="24"/>
        </w:rPr>
        <w:t xml:space="preserve"> </w:t>
      </w:r>
    </w:p>
    <w:p w14:paraId="58962D2F" w14:textId="68A1B14A" w:rsidR="006A261E" w:rsidRPr="005A0530" w:rsidRDefault="006A261E" w:rsidP="005D333A">
      <w:pPr>
        <w:rPr>
          <w:rFonts w:ascii="Times New Roman" w:hAnsi="Times New Roman" w:cs="Times New Roman"/>
          <w:i/>
          <w:szCs w:val="24"/>
        </w:rPr>
      </w:pPr>
    </w:p>
    <w:p w14:paraId="5A0246A2" w14:textId="76E36A84" w:rsidR="006A261E" w:rsidRPr="005A0530" w:rsidRDefault="005D333A" w:rsidP="006A261E">
      <w:pPr>
        <w:pStyle w:val="ListParagraph"/>
        <w:numPr>
          <w:ilvl w:val="0"/>
          <w:numId w:val="4"/>
        </w:numPr>
        <w:ind w:hanging="720"/>
        <w:rPr>
          <w:rFonts w:ascii="Times New Roman" w:hAnsi="Times New Roman" w:cs="Times New Roman"/>
          <w:szCs w:val="24"/>
          <w:u w:val="single"/>
        </w:rPr>
      </w:pPr>
      <w:r w:rsidRPr="005A0530">
        <w:rPr>
          <w:rFonts w:ascii="Times New Roman" w:hAnsi="Times New Roman" w:cs="Times New Roman"/>
          <w:szCs w:val="24"/>
        </w:rPr>
        <w:lastRenderedPageBreak/>
        <w:t xml:space="preserve">We can make some other observations based on the value of </w:t>
      </w:r>
      <w:r w:rsidRPr="005A0530">
        <w:rPr>
          <w:rFonts w:ascii="Times New Roman" w:hAnsi="Times New Roman" w:cs="Times New Roman"/>
          <w:i/>
          <w:szCs w:val="24"/>
        </w:rPr>
        <w:t>b</w:t>
      </w:r>
      <w:r w:rsidRPr="005A0530">
        <w:rPr>
          <w:rFonts w:ascii="Times New Roman" w:hAnsi="Times New Roman" w:cs="Times New Roman"/>
          <w:i/>
          <w:szCs w:val="24"/>
          <w:vertAlign w:val="superscript"/>
        </w:rPr>
        <w:t>2</w:t>
      </w:r>
      <w:r w:rsidRPr="005A0530">
        <w:rPr>
          <w:rFonts w:ascii="Times New Roman" w:hAnsi="Times New Roman" w:cs="Times New Roman"/>
          <w:i/>
          <w:szCs w:val="24"/>
        </w:rPr>
        <w:t>–4ac</w:t>
      </w:r>
      <w:r>
        <w:rPr>
          <w:rFonts w:ascii="Times New Roman" w:hAnsi="Times New Roman" w:cs="Times New Roman"/>
          <w:i/>
          <w:szCs w:val="24"/>
        </w:rPr>
        <w:t xml:space="preserve"> </w:t>
      </w:r>
      <w:r>
        <w:rPr>
          <w:rFonts w:ascii="Times New Roman" w:hAnsi="Times New Roman" w:cs="Times New Roman"/>
          <w:szCs w:val="24"/>
        </w:rPr>
        <w:t>for quadratic functions with rational coefficients</w:t>
      </w:r>
      <w:r w:rsidR="006A261E" w:rsidRPr="005A0530">
        <w:rPr>
          <w:rFonts w:ascii="Times New Roman" w:hAnsi="Times New Roman" w:cs="Times New Roman"/>
          <w:i/>
          <w:szCs w:val="24"/>
        </w:rPr>
        <w:t>.</w:t>
      </w:r>
      <w:r w:rsidR="006A261E" w:rsidRPr="005A0530">
        <w:rPr>
          <w:rFonts w:ascii="Times New Roman" w:hAnsi="Times New Roman" w:cs="Times New Roman"/>
          <w:szCs w:val="24"/>
        </w:rPr>
        <w:t xml:space="preserve"> </w:t>
      </w:r>
    </w:p>
    <w:p w14:paraId="1ADC15A4" w14:textId="2E6C5F54" w:rsidR="006A261E" w:rsidRPr="005A0530" w:rsidRDefault="006A261E" w:rsidP="006A261E">
      <w:pPr>
        <w:pStyle w:val="ListParagraph"/>
        <w:numPr>
          <w:ilvl w:val="0"/>
          <w:numId w:val="5"/>
        </w:numPr>
        <w:ind w:left="1080"/>
        <w:rPr>
          <w:rFonts w:ascii="Times New Roman" w:hAnsi="Times New Roman" w:cs="Times New Roman"/>
          <w:szCs w:val="24"/>
          <w:u w:val="single"/>
        </w:rPr>
      </w:pPr>
      <w:r w:rsidRPr="005A0530">
        <w:rPr>
          <w:rFonts w:ascii="Times New Roman" w:hAnsi="Times New Roman" w:cs="Times New Roman"/>
          <w:szCs w:val="24"/>
        </w:rPr>
        <w:t>When will the function have rational roots?</w:t>
      </w:r>
      <w:r w:rsidR="005C3D2B" w:rsidRPr="005A0530">
        <w:rPr>
          <w:rFonts w:ascii="Times New Roman" w:hAnsi="Times New Roman" w:cs="Times New Roman"/>
          <w:szCs w:val="24"/>
          <w:u w:val="single"/>
        </w:rPr>
        <w:tab/>
      </w:r>
      <w:r w:rsidR="005C3D2B" w:rsidRPr="005A0530">
        <w:rPr>
          <w:rFonts w:ascii="Times New Roman" w:hAnsi="Times New Roman" w:cs="Times New Roman"/>
          <w:szCs w:val="24"/>
          <w:u w:val="single"/>
        </w:rPr>
        <w:tab/>
      </w:r>
      <w:r w:rsidR="005C3D2B" w:rsidRPr="005A0530">
        <w:rPr>
          <w:rFonts w:ascii="Times New Roman" w:hAnsi="Times New Roman" w:cs="Times New Roman"/>
          <w:szCs w:val="24"/>
          <w:u w:val="single"/>
        </w:rPr>
        <w:tab/>
      </w:r>
      <w:r w:rsidR="005C3D2B" w:rsidRPr="005A0530">
        <w:rPr>
          <w:rFonts w:ascii="Times New Roman" w:hAnsi="Times New Roman" w:cs="Times New Roman"/>
          <w:szCs w:val="24"/>
          <w:u w:val="single"/>
        </w:rPr>
        <w:tab/>
      </w:r>
      <w:r w:rsidR="005C3D2B" w:rsidRPr="005A0530">
        <w:rPr>
          <w:rFonts w:ascii="Times New Roman" w:hAnsi="Times New Roman" w:cs="Times New Roman"/>
          <w:szCs w:val="24"/>
          <w:u w:val="single"/>
        </w:rPr>
        <w:tab/>
      </w:r>
      <w:r w:rsidR="005C3D2B" w:rsidRPr="005A0530">
        <w:rPr>
          <w:rFonts w:ascii="Times New Roman" w:hAnsi="Times New Roman" w:cs="Times New Roman"/>
          <w:szCs w:val="24"/>
          <w:u w:val="single"/>
        </w:rPr>
        <w:tab/>
      </w:r>
    </w:p>
    <w:p w14:paraId="3490FEB5" w14:textId="77777777" w:rsidR="006A261E" w:rsidRPr="005A0530" w:rsidRDefault="006A261E" w:rsidP="006A261E">
      <w:pPr>
        <w:rPr>
          <w:rFonts w:ascii="Times New Roman" w:hAnsi="Times New Roman" w:cs="Times New Roman"/>
          <w:szCs w:val="24"/>
          <w:u w:val="single"/>
        </w:rPr>
      </w:pPr>
    </w:p>
    <w:p w14:paraId="2120CEB4" w14:textId="0836FA01" w:rsidR="005C3D2B" w:rsidRPr="005A0530" w:rsidRDefault="005C3D2B" w:rsidP="006A261E">
      <w:pPr>
        <w:ind w:left="720"/>
        <w:rPr>
          <w:rFonts w:ascii="Times New Roman" w:hAnsi="Times New Roman" w:cs="Times New Roman"/>
          <w:szCs w:val="24"/>
          <w:u w:val="single"/>
        </w:rPr>
      </w:pPr>
      <w:r w:rsidRPr="005A0530">
        <w:rPr>
          <w:rFonts w:ascii="Times New Roman" w:hAnsi="Times New Roman" w:cs="Times New Roman"/>
          <w:szCs w:val="24"/>
          <w:u w:val="single"/>
        </w:rPr>
        <w:tab/>
      </w:r>
      <w:r w:rsidR="006A261E" w:rsidRPr="005A0530">
        <w:rPr>
          <w:rFonts w:ascii="Times New Roman" w:hAnsi="Times New Roman" w:cs="Times New Roman"/>
          <w:szCs w:val="24"/>
          <w:u w:val="single"/>
        </w:rPr>
        <w:tab/>
      </w:r>
      <w:r w:rsidR="006A261E" w:rsidRPr="005A0530">
        <w:rPr>
          <w:rFonts w:ascii="Times New Roman" w:hAnsi="Times New Roman" w:cs="Times New Roman"/>
          <w:szCs w:val="24"/>
          <w:u w:val="single"/>
        </w:rPr>
        <w:tab/>
      </w:r>
      <w:r w:rsidR="006A261E" w:rsidRPr="005A0530">
        <w:rPr>
          <w:rFonts w:ascii="Times New Roman" w:hAnsi="Times New Roman" w:cs="Times New Roman"/>
          <w:szCs w:val="24"/>
          <w:u w:val="single"/>
        </w:rPr>
        <w:tab/>
      </w:r>
      <w:r w:rsidR="006A261E" w:rsidRPr="005A0530">
        <w:rPr>
          <w:rFonts w:ascii="Times New Roman" w:hAnsi="Times New Roman" w:cs="Times New Roman"/>
          <w:szCs w:val="24"/>
          <w:u w:val="single"/>
        </w:rPr>
        <w:tab/>
      </w:r>
      <w:r w:rsidR="006A261E" w:rsidRPr="005A0530">
        <w:rPr>
          <w:rFonts w:ascii="Times New Roman" w:hAnsi="Times New Roman" w:cs="Times New Roman"/>
          <w:szCs w:val="24"/>
          <w:u w:val="single"/>
        </w:rPr>
        <w:tab/>
      </w:r>
      <w:r w:rsidR="006A261E" w:rsidRPr="005A0530">
        <w:rPr>
          <w:rFonts w:ascii="Times New Roman" w:hAnsi="Times New Roman" w:cs="Times New Roman"/>
          <w:szCs w:val="24"/>
          <w:u w:val="single"/>
        </w:rPr>
        <w:tab/>
      </w:r>
      <w:r w:rsidR="006A261E" w:rsidRPr="005A0530">
        <w:rPr>
          <w:rFonts w:ascii="Times New Roman" w:hAnsi="Times New Roman" w:cs="Times New Roman"/>
          <w:szCs w:val="24"/>
          <w:u w:val="single"/>
        </w:rPr>
        <w:tab/>
      </w:r>
      <w:r w:rsidR="006A261E" w:rsidRPr="005A0530">
        <w:rPr>
          <w:rFonts w:ascii="Times New Roman" w:hAnsi="Times New Roman" w:cs="Times New Roman"/>
          <w:szCs w:val="24"/>
          <w:u w:val="single"/>
        </w:rPr>
        <w:tab/>
      </w:r>
      <w:r w:rsidR="006A261E" w:rsidRPr="005A0530">
        <w:rPr>
          <w:rFonts w:ascii="Times New Roman" w:hAnsi="Times New Roman" w:cs="Times New Roman"/>
          <w:szCs w:val="24"/>
          <w:u w:val="single"/>
        </w:rPr>
        <w:tab/>
      </w:r>
      <w:r w:rsidR="006A261E" w:rsidRPr="005A0530">
        <w:rPr>
          <w:rFonts w:ascii="Times New Roman" w:hAnsi="Times New Roman" w:cs="Times New Roman"/>
          <w:szCs w:val="24"/>
          <w:u w:val="single"/>
        </w:rPr>
        <w:tab/>
      </w:r>
      <w:r w:rsidR="006A261E" w:rsidRPr="005A0530">
        <w:rPr>
          <w:rFonts w:ascii="Times New Roman" w:hAnsi="Times New Roman" w:cs="Times New Roman"/>
          <w:szCs w:val="24"/>
          <w:u w:val="single"/>
        </w:rPr>
        <w:tab/>
      </w:r>
    </w:p>
    <w:p w14:paraId="020A45BA" w14:textId="77777777" w:rsidR="006A261E" w:rsidRPr="005A0530" w:rsidRDefault="006A261E" w:rsidP="006A261E">
      <w:pPr>
        <w:rPr>
          <w:rFonts w:ascii="Times New Roman" w:hAnsi="Times New Roman" w:cs="Times New Roman"/>
          <w:szCs w:val="24"/>
          <w:u w:val="single"/>
        </w:rPr>
      </w:pPr>
    </w:p>
    <w:p w14:paraId="5F21A3F8" w14:textId="77777777" w:rsidR="006A261E" w:rsidRPr="005A0530" w:rsidRDefault="006A261E" w:rsidP="006A261E">
      <w:pPr>
        <w:ind w:left="720"/>
        <w:rPr>
          <w:rFonts w:ascii="Times New Roman" w:hAnsi="Times New Roman" w:cs="Times New Roman"/>
          <w:szCs w:val="24"/>
          <w:u w:val="single"/>
        </w:rPr>
      </w:pP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p>
    <w:p w14:paraId="3331DC45" w14:textId="77777777" w:rsidR="006A261E" w:rsidRPr="005A0530" w:rsidRDefault="006A261E" w:rsidP="006A261E">
      <w:pPr>
        <w:rPr>
          <w:rFonts w:ascii="Times New Roman" w:hAnsi="Times New Roman" w:cs="Times New Roman"/>
          <w:szCs w:val="24"/>
          <w:u w:val="single"/>
        </w:rPr>
      </w:pPr>
    </w:p>
    <w:p w14:paraId="25A616B1" w14:textId="77777777" w:rsidR="006A261E" w:rsidRPr="005A0530" w:rsidRDefault="006A261E" w:rsidP="006A261E">
      <w:pPr>
        <w:rPr>
          <w:rFonts w:ascii="Times New Roman" w:hAnsi="Times New Roman" w:cs="Times New Roman"/>
          <w:szCs w:val="24"/>
          <w:u w:val="single"/>
        </w:rPr>
      </w:pPr>
    </w:p>
    <w:p w14:paraId="649F9268" w14:textId="5980F3E8" w:rsidR="006A261E" w:rsidRPr="005A0530" w:rsidRDefault="00611A17" w:rsidP="006A261E">
      <w:pPr>
        <w:pStyle w:val="ListParagraph"/>
        <w:numPr>
          <w:ilvl w:val="0"/>
          <w:numId w:val="5"/>
        </w:numPr>
        <w:ind w:left="1080"/>
        <w:rPr>
          <w:rFonts w:ascii="Times New Roman" w:hAnsi="Times New Roman" w:cs="Times New Roman"/>
          <w:szCs w:val="24"/>
          <w:u w:val="single"/>
        </w:rPr>
      </w:pPr>
      <w:r w:rsidRPr="005A0530">
        <w:rPr>
          <w:rFonts w:ascii="Times New Roman" w:hAnsi="Times New Roman" w:cs="Times New Roman"/>
          <w:szCs w:val="24"/>
        </w:rPr>
        <w:t xml:space="preserve">When will the function </w:t>
      </w:r>
      <w:r w:rsidR="006A261E" w:rsidRPr="005A0530">
        <w:rPr>
          <w:rFonts w:ascii="Times New Roman" w:hAnsi="Times New Roman" w:cs="Times New Roman"/>
          <w:szCs w:val="24"/>
        </w:rPr>
        <w:t>be factorable?</w:t>
      </w:r>
      <w:r w:rsidRPr="005A0530">
        <w:rPr>
          <w:rFonts w:ascii="Times New Roman" w:hAnsi="Times New Roman" w:cs="Times New Roman"/>
          <w:szCs w:val="24"/>
        </w:rPr>
        <w:tab/>
      </w:r>
      <w:r w:rsidR="006A261E" w:rsidRPr="005A0530">
        <w:rPr>
          <w:rFonts w:ascii="Times New Roman" w:hAnsi="Times New Roman" w:cs="Times New Roman"/>
          <w:szCs w:val="24"/>
          <w:u w:val="single"/>
        </w:rPr>
        <w:tab/>
      </w:r>
      <w:r w:rsidR="006A261E" w:rsidRPr="005A0530">
        <w:rPr>
          <w:rFonts w:ascii="Times New Roman" w:hAnsi="Times New Roman" w:cs="Times New Roman"/>
          <w:szCs w:val="24"/>
          <w:u w:val="single"/>
        </w:rPr>
        <w:tab/>
      </w:r>
      <w:r w:rsidR="006A261E" w:rsidRPr="005A0530">
        <w:rPr>
          <w:rFonts w:ascii="Times New Roman" w:hAnsi="Times New Roman" w:cs="Times New Roman"/>
          <w:szCs w:val="24"/>
          <w:u w:val="single"/>
        </w:rPr>
        <w:tab/>
      </w:r>
      <w:r w:rsidR="006A261E" w:rsidRPr="005A0530">
        <w:rPr>
          <w:rFonts w:ascii="Times New Roman" w:hAnsi="Times New Roman" w:cs="Times New Roman"/>
          <w:szCs w:val="24"/>
          <w:u w:val="single"/>
        </w:rPr>
        <w:tab/>
      </w:r>
      <w:r w:rsidR="006A261E" w:rsidRPr="005A0530">
        <w:rPr>
          <w:rFonts w:ascii="Times New Roman" w:hAnsi="Times New Roman" w:cs="Times New Roman"/>
          <w:szCs w:val="24"/>
          <w:u w:val="single"/>
        </w:rPr>
        <w:tab/>
      </w:r>
      <w:r w:rsidR="006A261E" w:rsidRPr="005A0530">
        <w:rPr>
          <w:rFonts w:ascii="Times New Roman" w:hAnsi="Times New Roman" w:cs="Times New Roman"/>
          <w:szCs w:val="24"/>
          <w:u w:val="single"/>
        </w:rPr>
        <w:tab/>
      </w:r>
    </w:p>
    <w:p w14:paraId="58C096B1" w14:textId="77777777" w:rsidR="006A261E" w:rsidRPr="005A0530" w:rsidRDefault="006A261E" w:rsidP="006A261E">
      <w:pPr>
        <w:ind w:left="720"/>
        <w:rPr>
          <w:rFonts w:ascii="Times New Roman" w:hAnsi="Times New Roman" w:cs="Times New Roman"/>
          <w:szCs w:val="24"/>
          <w:u w:val="single"/>
        </w:rPr>
      </w:pPr>
    </w:p>
    <w:p w14:paraId="5EDFFBFD" w14:textId="230D68E3" w:rsidR="006A261E" w:rsidRPr="005A0530" w:rsidRDefault="006A261E" w:rsidP="00611A17">
      <w:pPr>
        <w:ind w:left="720"/>
        <w:rPr>
          <w:rFonts w:ascii="Times New Roman" w:hAnsi="Times New Roman" w:cs="Times New Roman"/>
          <w:szCs w:val="24"/>
          <w:u w:val="single"/>
        </w:rPr>
      </w:pP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t xml:space="preserve">                       </w:t>
      </w:r>
    </w:p>
    <w:p w14:paraId="11006E30" w14:textId="77777777" w:rsidR="006A261E" w:rsidRPr="005A0530" w:rsidRDefault="006A261E" w:rsidP="006A261E">
      <w:pPr>
        <w:ind w:left="720"/>
        <w:rPr>
          <w:rFonts w:ascii="Times New Roman" w:hAnsi="Times New Roman" w:cs="Times New Roman"/>
          <w:szCs w:val="24"/>
          <w:u w:val="single"/>
        </w:rPr>
      </w:pPr>
    </w:p>
    <w:p w14:paraId="4008F7EE" w14:textId="1FDAAC36" w:rsidR="006A261E" w:rsidRPr="005A0530" w:rsidRDefault="00611A17" w:rsidP="006A261E">
      <w:pPr>
        <w:pStyle w:val="ListParagraph"/>
        <w:numPr>
          <w:ilvl w:val="0"/>
          <w:numId w:val="5"/>
        </w:numPr>
        <w:ind w:left="1080"/>
        <w:rPr>
          <w:rFonts w:ascii="Times New Roman" w:hAnsi="Times New Roman" w:cs="Times New Roman"/>
          <w:szCs w:val="24"/>
          <w:u w:val="single"/>
        </w:rPr>
      </w:pPr>
      <w:r w:rsidRPr="005A0530">
        <w:rPr>
          <w:rFonts w:ascii="Times New Roman" w:hAnsi="Times New Roman" w:cs="Times New Roman"/>
          <w:szCs w:val="24"/>
        </w:rPr>
        <w:t>When will the graph of the function be tangent to the x-axis?</w:t>
      </w:r>
      <w:r w:rsidR="006A261E" w:rsidRPr="005A0530">
        <w:rPr>
          <w:rFonts w:ascii="Times New Roman" w:hAnsi="Times New Roman" w:cs="Times New Roman"/>
          <w:szCs w:val="24"/>
          <w:u w:val="single"/>
        </w:rPr>
        <w:tab/>
      </w:r>
      <w:r w:rsidR="006A261E" w:rsidRPr="005A0530">
        <w:rPr>
          <w:rFonts w:ascii="Times New Roman" w:hAnsi="Times New Roman" w:cs="Times New Roman"/>
          <w:szCs w:val="24"/>
          <w:u w:val="single"/>
        </w:rPr>
        <w:tab/>
      </w:r>
      <w:r w:rsidR="006A261E" w:rsidRPr="005A0530">
        <w:rPr>
          <w:rFonts w:ascii="Times New Roman" w:hAnsi="Times New Roman" w:cs="Times New Roman"/>
          <w:szCs w:val="24"/>
          <w:u w:val="single"/>
        </w:rPr>
        <w:tab/>
      </w:r>
    </w:p>
    <w:p w14:paraId="652AA8A8" w14:textId="77777777" w:rsidR="00611A17" w:rsidRPr="005A0530" w:rsidRDefault="00611A17" w:rsidP="006A261E">
      <w:pPr>
        <w:ind w:left="720"/>
        <w:rPr>
          <w:rFonts w:ascii="Times New Roman" w:hAnsi="Times New Roman" w:cs="Times New Roman"/>
          <w:szCs w:val="24"/>
          <w:u w:val="single"/>
        </w:rPr>
      </w:pPr>
    </w:p>
    <w:p w14:paraId="331C358F" w14:textId="77777777" w:rsidR="006A261E" w:rsidRPr="005A0530" w:rsidRDefault="006A261E" w:rsidP="006A261E">
      <w:pPr>
        <w:ind w:left="720"/>
        <w:rPr>
          <w:rFonts w:ascii="Times New Roman" w:hAnsi="Times New Roman" w:cs="Times New Roman"/>
          <w:szCs w:val="24"/>
          <w:u w:val="single"/>
        </w:rPr>
      </w:pP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p>
    <w:p w14:paraId="6D71EBAF" w14:textId="77777777" w:rsidR="005C3D2B" w:rsidRPr="005A0530" w:rsidRDefault="005C3D2B" w:rsidP="007C7325">
      <w:pPr>
        <w:ind w:left="720" w:hanging="720"/>
        <w:rPr>
          <w:rFonts w:ascii="Times New Roman" w:hAnsi="Times New Roman" w:cs="Times New Roman"/>
          <w:b/>
          <w:szCs w:val="24"/>
        </w:rPr>
      </w:pPr>
    </w:p>
    <w:p w14:paraId="5C3F8F75" w14:textId="3D630CE5" w:rsidR="006A261E" w:rsidRPr="005A0530" w:rsidRDefault="00611A17" w:rsidP="00611A17">
      <w:pPr>
        <w:ind w:left="1080" w:hanging="360"/>
        <w:rPr>
          <w:rFonts w:ascii="Times New Roman" w:hAnsi="Times New Roman" w:cs="Times New Roman"/>
          <w:szCs w:val="24"/>
          <w:u w:val="single"/>
        </w:rPr>
      </w:pPr>
      <w:r w:rsidRPr="005A0530">
        <w:rPr>
          <w:rFonts w:ascii="Times New Roman" w:hAnsi="Times New Roman" w:cs="Times New Roman"/>
          <w:szCs w:val="24"/>
        </w:rPr>
        <w:t>d.</w:t>
      </w:r>
      <w:r w:rsidRPr="005A0530">
        <w:rPr>
          <w:rFonts w:ascii="Times New Roman" w:hAnsi="Times New Roman" w:cs="Times New Roman"/>
          <w:szCs w:val="24"/>
        </w:rPr>
        <w:tab/>
        <w:t xml:space="preserve">When will the graph of the function have no x-intercepts? </w:t>
      </w: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p>
    <w:p w14:paraId="7A8AE43E" w14:textId="77777777" w:rsidR="00611A17" w:rsidRPr="005A0530" w:rsidRDefault="00611A17" w:rsidP="00611A17">
      <w:pPr>
        <w:ind w:left="1080" w:hanging="360"/>
        <w:rPr>
          <w:rFonts w:ascii="Times New Roman" w:hAnsi="Times New Roman" w:cs="Times New Roman"/>
          <w:szCs w:val="24"/>
          <w:u w:val="single"/>
        </w:rPr>
      </w:pPr>
    </w:p>
    <w:p w14:paraId="44166A94" w14:textId="2B03888F" w:rsidR="00611A17" w:rsidRPr="005A0530" w:rsidRDefault="00611A17" w:rsidP="00611A17">
      <w:pPr>
        <w:ind w:left="1080" w:hanging="360"/>
        <w:rPr>
          <w:rFonts w:ascii="Times New Roman" w:hAnsi="Times New Roman" w:cs="Times New Roman"/>
          <w:szCs w:val="24"/>
          <w:u w:val="single"/>
        </w:rPr>
      </w:pP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r w:rsidRPr="005A0530">
        <w:rPr>
          <w:rFonts w:ascii="Times New Roman" w:hAnsi="Times New Roman" w:cs="Times New Roman"/>
          <w:szCs w:val="24"/>
          <w:u w:val="single"/>
        </w:rPr>
        <w:tab/>
      </w:r>
    </w:p>
    <w:p w14:paraId="0D6F538C" w14:textId="77777777" w:rsidR="006A261E" w:rsidRPr="005A0530" w:rsidRDefault="006A261E" w:rsidP="007C7325">
      <w:pPr>
        <w:ind w:left="720" w:hanging="720"/>
        <w:rPr>
          <w:rFonts w:ascii="Times New Roman" w:hAnsi="Times New Roman" w:cs="Times New Roman"/>
          <w:b/>
          <w:szCs w:val="24"/>
        </w:rPr>
      </w:pPr>
    </w:p>
    <w:p w14:paraId="02E4E5C0" w14:textId="77777777" w:rsidR="006A261E" w:rsidRPr="005A0530" w:rsidRDefault="006A261E" w:rsidP="007C7325">
      <w:pPr>
        <w:ind w:left="720" w:hanging="720"/>
        <w:rPr>
          <w:rFonts w:ascii="Times New Roman" w:hAnsi="Times New Roman" w:cs="Times New Roman"/>
          <w:b/>
          <w:szCs w:val="24"/>
        </w:rPr>
      </w:pPr>
    </w:p>
    <w:p w14:paraId="224E9998" w14:textId="77777777" w:rsidR="006A261E" w:rsidRPr="005A0530" w:rsidRDefault="006A261E" w:rsidP="007C7325">
      <w:pPr>
        <w:ind w:left="720" w:hanging="720"/>
        <w:rPr>
          <w:rFonts w:ascii="Times New Roman" w:hAnsi="Times New Roman" w:cs="Times New Roman"/>
          <w:b/>
          <w:szCs w:val="24"/>
        </w:rPr>
      </w:pPr>
    </w:p>
    <w:p w14:paraId="3C672175" w14:textId="77777777" w:rsidR="006A261E" w:rsidRPr="005A0530" w:rsidRDefault="006A261E" w:rsidP="007C7325">
      <w:pPr>
        <w:ind w:left="720" w:hanging="720"/>
        <w:rPr>
          <w:rFonts w:ascii="Times New Roman" w:hAnsi="Times New Roman" w:cs="Times New Roman"/>
          <w:b/>
          <w:szCs w:val="24"/>
        </w:rPr>
      </w:pPr>
    </w:p>
    <w:p w14:paraId="5B7B49B0" w14:textId="77777777" w:rsidR="006A261E" w:rsidRPr="005A0530" w:rsidRDefault="006A261E" w:rsidP="007C7325">
      <w:pPr>
        <w:ind w:left="720" w:hanging="720"/>
        <w:rPr>
          <w:rFonts w:ascii="Times New Roman" w:hAnsi="Times New Roman" w:cs="Times New Roman"/>
          <w:b/>
          <w:szCs w:val="24"/>
        </w:rPr>
      </w:pPr>
    </w:p>
    <w:p w14:paraId="0ABF6BE0" w14:textId="01BD0A33" w:rsidR="00F559B0" w:rsidRPr="005A0530" w:rsidRDefault="00F559B0" w:rsidP="00F559B0">
      <w:pPr>
        <w:ind w:left="720" w:hanging="720"/>
        <w:rPr>
          <w:rFonts w:ascii="Times New Roman" w:hAnsi="Times New Roman" w:cs="Times New Roman"/>
          <w:szCs w:val="24"/>
        </w:rPr>
      </w:pPr>
    </w:p>
    <w:sectPr w:rsidR="00F559B0" w:rsidRPr="005A0530" w:rsidSect="002711B8">
      <w:headerReference w:type="even" r:id="rId8"/>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957B0" w14:textId="77777777" w:rsidR="004228A0" w:rsidRDefault="004228A0" w:rsidP="00337562">
      <w:r>
        <w:separator/>
      </w:r>
    </w:p>
  </w:endnote>
  <w:endnote w:type="continuationSeparator" w:id="0">
    <w:p w14:paraId="684F89D9" w14:textId="77777777" w:rsidR="004228A0" w:rsidRDefault="004228A0" w:rsidP="00337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5DC07" w14:textId="6DBF239D" w:rsidR="008C5C94" w:rsidRPr="003F49D8" w:rsidRDefault="008C5C94" w:rsidP="005A0530">
    <w:pPr>
      <w:pStyle w:val="Footer"/>
      <w:pBdr>
        <w:top w:val="single" w:sz="4" w:space="1" w:color="auto"/>
      </w:pBdr>
      <w:rPr>
        <w:rFonts w:ascii="Times New Roman" w:hAnsi="Times New Roman" w:cs="Times New Roman"/>
        <w:sz w:val="20"/>
      </w:rPr>
    </w:pPr>
    <w:r w:rsidRPr="003F49D8">
      <w:rPr>
        <w:rFonts w:ascii="Times New Roman" w:hAnsi="Times New Roman" w:cs="Times New Roman"/>
        <w:sz w:val="20"/>
      </w:rPr>
      <w:t>A</w:t>
    </w:r>
    <w:r>
      <w:rPr>
        <w:rFonts w:ascii="Times New Roman" w:hAnsi="Times New Roman" w:cs="Times New Roman"/>
        <w:sz w:val="20"/>
      </w:rPr>
      <w:t>ctivity 2.4.2</w:t>
    </w:r>
    <w:r w:rsidRPr="003F49D8">
      <w:rPr>
        <w:rFonts w:ascii="Times New Roman" w:hAnsi="Times New Roman" w:cs="Times New Roman"/>
        <w:sz w:val="20"/>
      </w:rPr>
      <w:tab/>
    </w:r>
    <w:r w:rsidR="004D1485">
      <w:rPr>
        <w:rFonts w:ascii="Times New Roman" w:hAnsi="Times New Roman" w:cs="Times New Roman"/>
        <w:sz w:val="20"/>
      </w:rPr>
      <w:t xml:space="preserve">            </w:t>
    </w:r>
    <w:r w:rsidRPr="003F49D8">
      <w:rPr>
        <w:rFonts w:ascii="Times New Roman" w:hAnsi="Times New Roman" w:cs="Times New Roman"/>
        <w:sz w:val="20"/>
      </w:rPr>
      <w:tab/>
      <w:t>Connecticut Cor</w:t>
    </w:r>
    <w:r w:rsidR="005F2065">
      <w:rPr>
        <w:rFonts w:ascii="Times New Roman" w:hAnsi="Times New Roman" w:cs="Times New Roman"/>
        <w:sz w:val="20"/>
      </w:rPr>
      <w:t>e Algebra 2 Curriculum Version</w:t>
    </w:r>
    <w:r w:rsidR="001F16B4">
      <w:rPr>
        <w:rFonts w:ascii="Times New Roman" w:hAnsi="Times New Roman" w:cs="Times New Roman"/>
        <w:sz w:val="20"/>
      </w:rPr>
      <w:t xml:space="preserve"> 3</w:t>
    </w:r>
    <w:r w:rsidRPr="003F49D8">
      <w:rPr>
        <w:rFonts w:ascii="Times New Roman" w:hAnsi="Times New Roman" w:cs="Times New Roman"/>
        <w:sz w:val="20"/>
      </w:rPr>
      <w:t>.0</w:t>
    </w:r>
  </w:p>
  <w:p w14:paraId="43825C43" w14:textId="77777777" w:rsidR="008C5C94" w:rsidRDefault="008C5C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EC5B7" w14:textId="77777777" w:rsidR="004228A0" w:rsidRDefault="004228A0" w:rsidP="00337562">
      <w:r>
        <w:separator/>
      </w:r>
    </w:p>
  </w:footnote>
  <w:footnote w:type="continuationSeparator" w:id="0">
    <w:p w14:paraId="573F7BE4" w14:textId="77777777" w:rsidR="004228A0" w:rsidRDefault="004228A0" w:rsidP="003375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97984" w14:textId="77777777" w:rsidR="008C5C94" w:rsidRDefault="008C5C94" w:rsidP="008C5C9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DF8E87" w14:textId="77777777" w:rsidR="008C5C94" w:rsidRDefault="008C5C94" w:rsidP="005A053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486B7" w14:textId="200F1369" w:rsidR="00445944" w:rsidRPr="005E782A" w:rsidRDefault="001F16B4" w:rsidP="00445944">
    <w:pPr>
      <w:pStyle w:val="Header"/>
      <w:ind w:right="360"/>
      <w:rPr>
        <w:rFonts w:ascii="Times New Roman" w:hAnsi="Times New Roman" w:cs="Times New Roman"/>
        <w:szCs w:val="24"/>
      </w:rPr>
    </w:pPr>
    <w:r w:rsidRPr="001F16B4">
      <w:rPr>
        <w:rFonts w:ascii="Times New Roman" w:hAnsi="Times New Roman" w:cs="Times New Roman"/>
        <w:szCs w:val="24"/>
        <w:u w:val="single"/>
      </w:rPr>
      <w:t>Name</w:t>
    </w:r>
    <w:r w:rsidR="00EF618E">
      <w:rPr>
        <w:rFonts w:ascii="Times New Roman" w:hAnsi="Times New Roman" w:cs="Times New Roman"/>
        <w:szCs w:val="24"/>
        <w:u w:val="single"/>
      </w:rPr>
      <w:t>:</w:t>
    </w:r>
    <w:r w:rsidR="00445944" w:rsidRPr="001F16B4">
      <w:rPr>
        <w:rFonts w:ascii="Times New Roman" w:hAnsi="Times New Roman" w:cs="Times New Roman"/>
        <w:color w:val="FF0000"/>
        <w:szCs w:val="24"/>
        <w:u w:val="single"/>
      </w:rPr>
      <w:t xml:space="preserve"> </w:t>
    </w:r>
    <w:r w:rsidR="00445944" w:rsidRPr="001F16B4">
      <w:rPr>
        <w:rFonts w:ascii="Times New Roman" w:hAnsi="Times New Roman" w:cs="Times New Roman"/>
        <w:szCs w:val="24"/>
        <w:u w:val="single"/>
      </w:rPr>
      <w:t xml:space="preserve"> </w:t>
    </w:r>
    <w:r w:rsidR="00445944" w:rsidRPr="005E782A">
      <w:rPr>
        <w:rFonts w:ascii="Times New Roman" w:hAnsi="Times New Roman" w:cs="Times New Roman"/>
        <w:szCs w:val="24"/>
        <w:u w:val="single"/>
      </w:rPr>
      <w:t xml:space="preserve">                      </w:t>
    </w:r>
    <w:r w:rsidR="00445944" w:rsidRPr="00605838">
      <w:rPr>
        <w:rFonts w:ascii="Times New Roman" w:hAnsi="Times New Roman" w:cs="Times New Roman"/>
        <w:szCs w:val="24"/>
        <w:u w:val="single"/>
      </w:rPr>
      <w:tab/>
    </w:r>
    <w:r>
      <w:rPr>
        <w:rFonts w:ascii="Times New Roman" w:hAnsi="Times New Roman" w:cs="Times New Roman"/>
        <w:szCs w:val="24"/>
        <w:u w:val="single"/>
      </w:rPr>
      <w:t xml:space="preserve">  Date</w:t>
    </w:r>
    <w:r w:rsidR="00EF618E">
      <w:rPr>
        <w:rFonts w:ascii="Times New Roman" w:hAnsi="Times New Roman" w:cs="Times New Roman"/>
        <w:szCs w:val="24"/>
        <w:u w:val="single"/>
      </w:rPr>
      <w:t>:</w:t>
    </w:r>
    <w:r w:rsidR="00445944">
      <w:rPr>
        <w:rFonts w:ascii="Times New Roman" w:hAnsi="Times New Roman" w:cs="Times New Roman"/>
        <w:szCs w:val="24"/>
        <w:u w:val="single"/>
      </w:rPr>
      <w:tab/>
    </w:r>
    <w:r w:rsidR="00445944" w:rsidRPr="004D0FBC">
      <w:rPr>
        <w:rFonts w:ascii="Times New Roman" w:hAnsi="Times New Roman" w:cs="Times New Roman"/>
        <w:szCs w:val="24"/>
        <w:u w:val="single"/>
      </w:rPr>
      <w:t xml:space="preserve">Page </w:t>
    </w:r>
    <w:r w:rsidR="00445944" w:rsidRPr="004D0FBC">
      <w:rPr>
        <w:rFonts w:ascii="Times New Roman" w:hAnsi="Times New Roman" w:cs="Times New Roman"/>
        <w:szCs w:val="24"/>
        <w:u w:val="single"/>
      </w:rPr>
      <w:fldChar w:fldCharType="begin"/>
    </w:r>
    <w:r w:rsidR="00445944" w:rsidRPr="004D0FBC">
      <w:rPr>
        <w:rFonts w:ascii="Times New Roman" w:hAnsi="Times New Roman" w:cs="Times New Roman"/>
        <w:szCs w:val="24"/>
        <w:u w:val="single"/>
      </w:rPr>
      <w:instrText xml:space="preserve"> PAGE  \* MERGEFORMAT </w:instrText>
    </w:r>
    <w:r w:rsidR="00445944" w:rsidRPr="004D0FBC">
      <w:rPr>
        <w:rFonts w:ascii="Times New Roman" w:hAnsi="Times New Roman" w:cs="Times New Roman"/>
        <w:szCs w:val="24"/>
        <w:u w:val="single"/>
      </w:rPr>
      <w:fldChar w:fldCharType="separate"/>
    </w:r>
    <w:r w:rsidR="004D1485">
      <w:rPr>
        <w:rFonts w:ascii="Times New Roman" w:hAnsi="Times New Roman" w:cs="Times New Roman"/>
        <w:noProof/>
        <w:szCs w:val="24"/>
        <w:u w:val="single"/>
      </w:rPr>
      <w:t>2</w:t>
    </w:r>
    <w:r w:rsidR="00445944" w:rsidRPr="004D0FBC">
      <w:rPr>
        <w:rFonts w:ascii="Times New Roman" w:hAnsi="Times New Roman" w:cs="Times New Roman"/>
        <w:szCs w:val="24"/>
        <w:u w:val="single"/>
      </w:rPr>
      <w:fldChar w:fldCharType="end"/>
    </w:r>
    <w:r w:rsidR="00445944" w:rsidRPr="004D0FBC">
      <w:rPr>
        <w:rFonts w:ascii="Times New Roman" w:hAnsi="Times New Roman" w:cs="Times New Roman"/>
        <w:szCs w:val="24"/>
        <w:u w:val="single"/>
      </w:rPr>
      <w:t xml:space="preserve"> of </w:t>
    </w:r>
    <w:r w:rsidR="00445944" w:rsidRPr="004D0FBC">
      <w:rPr>
        <w:rFonts w:ascii="Times New Roman" w:hAnsi="Times New Roman" w:cs="Times New Roman"/>
        <w:szCs w:val="24"/>
        <w:u w:val="single"/>
      </w:rPr>
      <w:fldChar w:fldCharType="begin"/>
    </w:r>
    <w:r w:rsidR="00445944" w:rsidRPr="004D0FBC">
      <w:rPr>
        <w:rFonts w:ascii="Times New Roman" w:hAnsi="Times New Roman" w:cs="Times New Roman"/>
        <w:szCs w:val="24"/>
        <w:u w:val="single"/>
      </w:rPr>
      <w:instrText xml:space="preserve"> NUMPAGES  \* MERGEFORMAT </w:instrText>
    </w:r>
    <w:r w:rsidR="00445944" w:rsidRPr="004D0FBC">
      <w:rPr>
        <w:rFonts w:ascii="Times New Roman" w:hAnsi="Times New Roman" w:cs="Times New Roman"/>
        <w:szCs w:val="24"/>
        <w:u w:val="single"/>
      </w:rPr>
      <w:fldChar w:fldCharType="separate"/>
    </w:r>
    <w:r w:rsidR="004D1485">
      <w:rPr>
        <w:rFonts w:ascii="Times New Roman" w:hAnsi="Times New Roman" w:cs="Times New Roman"/>
        <w:noProof/>
        <w:szCs w:val="24"/>
        <w:u w:val="single"/>
      </w:rPr>
      <w:t>3</w:t>
    </w:r>
    <w:r w:rsidR="00445944" w:rsidRPr="004D0FBC">
      <w:rPr>
        <w:rFonts w:ascii="Times New Roman" w:hAnsi="Times New Roman" w:cs="Times New Roman"/>
        <w:szCs w:val="24"/>
        <w:u w:val="single"/>
      </w:rPr>
      <w:fldChar w:fldCharType="end"/>
    </w:r>
  </w:p>
  <w:p w14:paraId="2302C6F6" w14:textId="79873FB1" w:rsidR="008C5C94" w:rsidRDefault="008C5C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22049"/>
    <w:multiLevelType w:val="hybridMultilevel"/>
    <w:tmpl w:val="D4E053E6"/>
    <w:lvl w:ilvl="0" w:tplc="CF26A0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55766D"/>
    <w:multiLevelType w:val="hybridMultilevel"/>
    <w:tmpl w:val="220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5068BB"/>
    <w:multiLevelType w:val="hybridMultilevel"/>
    <w:tmpl w:val="502E8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483FEF"/>
    <w:multiLevelType w:val="hybridMultilevel"/>
    <w:tmpl w:val="8D3A9718"/>
    <w:lvl w:ilvl="0" w:tplc="0409000F">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EE5BCC"/>
    <w:multiLevelType w:val="hybridMultilevel"/>
    <w:tmpl w:val="BD5E46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562"/>
    <w:rsid w:val="0000119A"/>
    <w:rsid w:val="00024010"/>
    <w:rsid w:val="000A05BB"/>
    <w:rsid w:val="000E7087"/>
    <w:rsid w:val="00124D53"/>
    <w:rsid w:val="001F16B4"/>
    <w:rsid w:val="002711B8"/>
    <w:rsid w:val="00293498"/>
    <w:rsid w:val="002B1374"/>
    <w:rsid w:val="002C02D8"/>
    <w:rsid w:val="00305214"/>
    <w:rsid w:val="003077AB"/>
    <w:rsid w:val="003329F3"/>
    <w:rsid w:val="00337562"/>
    <w:rsid w:val="00382133"/>
    <w:rsid w:val="003A0AEF"/>
    <w:rsid w:val="003B3D8E"/>
    <w:rsid w:val="004228A0"/>
    <w:rsid w:val="00445944"/>
    <w:rsid w:val="004D1485"/>
    <w:rsid w:val="00512F87"/>
    <w:rsid w:val="0055603D"/>
    <w:rsid w:val="005A0530"/>
    <w:rsid w:val="005C3D2B"/>
    <w:rsid w:val="005D333A"/>
    <w:rsid w:val="005F2065"/>
    <w:rsid w:val="00611A17"/>
    <w:rsid w:val="006A261E"/>
    <w:rsid w:val="006E31A4"/>
    <w:rsid w:val="00740141"/>
    <w:rsid w:val="00751813"/>
    <w:rsid w:val="0075236C"/>
    <w:rsid w:val="007B1E84"/>
    <w:rsid w:val="007C21FA"/>
    <w:rsid w:val="007C7325"/>
    <w:rsid w:val="007E7761"/>
    <w:rsid w:val="00816596"/>
    <w:rsid w:val="008C5C94"/>
    <w:rsid w:val="008E7A43"/>
    <w:rsid w:val="009860D2"/>
    <w:rsid w:val="00AA5207"/>
    <w:rsid w:val="00AB01BB"/>
    <w:rsid w:val="00B35570"/>
    <w:rsid w:val="00B763AA"/>
    <w:rsid w:val="00BA136B"/>
    <w:rsid w:val="00BF0B27"/>
    <w:rsid w:val="00C077F4"/>
    <w:rsid w:val="00C7401E"/>
    <w:rsid w:val="00CC5440"/>
    <w:rsid w:val="00D175E1"/>
    <w:rsid w:val="00E42028"/>
    <w:rsid w:val="00E77F46"/>
    <w:rsid w:val="00EF618E"/>
    <w:rsid w:val="00F31173"/>
    <w:rsid w:val="00F559B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ACE8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562"/>
    <w:pPr>
      <w:tabs>
        <w:tab w:val="center" w:pos="4320"/>
        <w:tab w:val="right" w:pos="8640"/>
      </w:tabs>
    </w:pPr>
  </w:style>
  <w:style w:type="character" w:customStyle="1" w:styleId="HeaderChar">
    <w:name w:val="Header Char"/>
    <w:basedOn w:val="DefaultParagraphFont"/>
    <w:link w:val="Header"/>
    <w:uiPriority w:val="99"/>
    <w:rsid w:val="00337562"/>
    <w:rPr>
      <w:sz w:val="24"/>
    </w:rPr>
  </w:style>
  <w:style w:type="paragraph" w:styleId="Footer">
    <w:name w:val="footer"/>
    <w:basedOn w:val="Normal"/>
    <w:link w:val="FooterChar"/>
    <w:uiPriority w:val="99"/>
    <w:unhideWhenUsed/>
    <w:rsid w:val="00337562"/>
    <w:pPr>
      <w:tabs>
        <w:tab w:val="center" w:pos="4320"/>
        <w:tab w:val="right" w:pos="8640"/>
      </w:tabs>
    </w:pPr>
  </w:style>
  <w:style w:type="character" w:customStyle="1" w:styleId="FooterChar">
    <w:name w:val="Footer Char"/>
    <w:basedOn w:val="DefaultParagraphFont"/>
    <w:link w:val="Footer"/>
    <w:uiPriority w:val="99"/>
    <w:rsid w:val="00337562"/>
    <w:rPr>
      <w:sz w:val="24"/>
    </w:rPr>
  </w:style>
  <w:style w:type="paragraph" w:styleId="BalloonText">
    <w:name w:val="Balloon Text"/>
    <w:basedOn w:val="Normal"/>
    <w:link w:val="BalloonTextChar"/>
    <w:uiPriority w:val="99"/>
    <w:semiHidden/>
    <w:unhideWhenUsed/>
    <w:rsid w:val="003375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7562"/>
    <w:rPr>
      <w:rFonts w:ascii="Lucida Grande" w:hAnsi="Lucida Grande" w:cs="Lucida Grande"/>
      <w:sz w:val="18"/>
      <w:szCs w:val="18"/>
    </w:rPr>
  </w:style>
  <w:style w:type="paragraph" w:styleId="ListParagraph">
    <w:name w:val="List Paragraph"/>
    <w:basedOn w:val="Normal"/>
    <w:uiPriority w:val="34"/>
    <w:qFormat/>
    <w:rsid w:val="00337562"/>
    <w:pPr>
      <w:ind w:left="720"/>
      <w:contextualSpacing/>
    </w:pPr>
  </w:style>
  <w:style w:type="table" w:styleId="TableGrid">
    <w:name w:val="Table Grid"/>
    <w:basedOn w:val="TableNormal"/>
    <w:uiPriority w:val="59"/>
    <w:rsid w:val="00293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F0B27"/>
    <w:rPr>
      <w:color w:val="808080"/>
    </w:rPr>
  </w:style>
  <w:style w:type="character" w:styleId="PageNumber">
    <w:name w:val="page number"/>
    <w:basedOn w:val="DefaultParagraphFont"/>
    <w:uiPriority w:val="99"/>
    <w:semiHidden/>
    <w:unhideWhenUsed/>
    <w:rsid w:val="005A05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562"/>
    <w:pPr>
      <w:tabs>
        <w:tab w:val="center" w:pos="4320"/>
        <w:tab w:val="right" w:pos="8640"/>
      </w:tabs>
    </w:pPr>
  </w:style>
  <w:style w:type="character" w:customStyle="1" w:styleId="HeaderChar">
    <w:name w:val="Header Char"/>
    <w:basedOn w:val="DefaultParagraphFont"/>
    <w:link w:val="Header"/>
    <w:uiPriority w:val="99"/>
    <w:rsid w:val="00337562"/>
    <w:rPr>
      <w:sz w:val="24"/>
    </w:rPr>
  </w:style>
  <w:style w:type="paragraph" w:styleId="Footer">
    <w:name w:val="footer"/>
    <w:basedOn w:val="Normal"/>
    <w:link w:val="FooterChar"/>
    <w:uiPriority w:val="99"/>
    <w:unhideWhenUsed/>
    <w:rsid w:val="00337562"/>
    <w:pPr>
      <w:tabs>
        <w:tab w:val="center" w:pos="4320"/>
        <w:tab w:val="right" w:pos="8640"/>
      </w:tabs>
    </w:pPr>
  </w:style>
  <w:style w:type="character" w:customStyle="1" w:styleId="FooterChar">
    <w:name w:val="Footer Char"/>
    <w:basedOn w:val="DefaultParagraphFont"/>
    <w:link w:val="Footer"/>
    <w:uiPriority w:val="99"/>
    <w:rsid w:val="00337562"/>
    <w:rPr>
      <w:sz w:val="24"/>
    </w:rPr>
  </w:style>
  <w:style w:type="paragraph" w:styleId="BalloonText">
    <w:name w:val="Balloon Text"/>
    <w:basedOn w:val="Normal"/>
    <w:link w:val="BalloonTextChar"/>
    <w:uiPriority w:val="99"/>
    <w:semiHidden/>
    <w:unhideWhenUsed/>
    <w:rsid w:val="003375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7562"/>
    <w:rPr>
      <w:rFonts w:ascii="Lucida Grande" w:hAnsi="Lucida Grande" w:cs="Lucida Grande"/>
      <w:sz w:val="18"/>
      <w:szCs w:val="18"/>
    </w:rPr>
  </w:style>
  <w:style w:type="paragraph" w:styleId="ListParagraph">
    <w:name w:val="List Paragraph"/>
    <w:basedOn w:val="Normal"/>
    <w:uiPriority w:val="34"/>
    <w:qFormat/>
    <w:rsid w:val="00337562"/>
    <w:pPr>
      <w:ind w:left="720"/>
      <w:contextualSpacing/>
    </w:pPr>
  </w:style>
  <w:style w:type="table" w:styleId="TableGrid">
    <w:name w:val="Table Grid"/>
    <w:basedOn w:val="TableNormal"/>
    <w:uiPriority w:val="59"/>
    <w:rsid w:val="00293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F0B27"/>
    <w:rPr>
      <w:color w:val="808080"/>
    </w:rPr>
  </w:style>
  <w:style w:type="character" w:styleId="PageNumber">
    <w:name w:val="page number"/>
    <w:basedOn w:val="DefaultParagraphFont"/>
    <w:uiPriority w:val="99"/>
    <w:semiHidden/>
    <w:unhideWhenUsed/>
    <w:rsid w:val="005A0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Southern CT State University</Company>
  <LinksUpToDate>false</LinksUpToDate>
  <CharactersWithSpaces>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Hartog</dc:creator>
  <cp:keywords/>
  <dc:description/>
  <cp:lastModifiedBy>Kathy</cp:lastModifiedBy>
  <cp:revision>13</cp:revision>
  <dcterms:created xsi:type="dcterms:W3CDTF">2015-08-17T12:54:00Z</dcterms:created>
  <dcterms:modified xsi:type="dcterms:W3CDTF">2016-01-12T02:38:00Z</dcterms:modified>
</cp:coreProperties>
</file>