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02" w:rsidRPr="008015A3" w:rsidRDefault="001211CB" w:rsidP="008B3202">
      <w:pPr>
        <w:jc w:val="center"/>
        <w:rPr>
          <w:rFonts w:eastAsiaTheme="minorEastAsia"/>
          <w:b/>
          <w:sz w:val="28"/>
          <w:szCs w:val="28"/>
        </w:rPr>
      </w:pPr>
      <w:r w:rsidRPr="008015A3">
        <w:rPr>
          <w:rFonts w:eastAsiaTheme="minorEastAsia"/>
          <w:b/>
          <w:sz w:val="28"/>
          <w:szCs w:val="28"/>
        </w:rPr>
        <w:t xml:space="preserve">Activity 2.1.2 </w:t>
      </w:r>
      <w:r w:rsidR="00A043D3" w:rsidRPr="008015A3">
        <w:rPr>
          <w:rFonts w:eastAsiaTheme="minorEastAsia"/>
          <w:b/>
          <w:sz w:val="28"/>
          <w:szCs w:val="28"/>
        </w:rPr>
        <w:t xml:space="preserve">How to Move It! with </w:t>
      </w:r>
      <w:r w:rsidR="008B3202" w:rsidRPr="008015A3">
        <w:rPr>
          <w:rFonts w:eastAsiaTheme="minorEastAsia"/>
          <w:b/>
          <w:sz w:val="28"/>
          <w:szCs w:val="28"/>
        </w:rPr>
        <w:t>Standard and Vertex Forms</w:t>
      </w:r>
    </w:p>
    <w:p w:rsidR="008B3202" w:rsidRPr="00F11A60" w:rsidRDefault="008B3202" w:rsidP="00286560">
      <w:pPr>
        <w:rPr>
          <w:rFonts w:eastAsiaTheme="minorEastAsia"/>
        </w:rPr>
      </w:pPr>
    </w:p>
    <w:p w:rsidR="001A6139" w:rsidRPr="00F11A60" w:rsidRDefault="001A6139" w:rsidP="00286560">
      <w:pPr>
        <w:rPr>
          <w:rFonts w:eastAsiaTheme="minorEastAsia"/>
        </w:rPr>
      </w:pPr>
      <w:r w:rsidRPr="00F11A60">
        <w:rPr>
          <w:rFonts w:eastAsiaTheme="minorEastAsia"/>
        </w:rPr>
        <w:t>Now that we have a solid set of rules for our horizontal and vertical shifts, we need to discuss the connections of these shifts to the various forms parabolas can be written in.</w:t>
      </w:r>
    </w:p>
    <w:p w:rsidR="001A6139" w:rsidRPr="00F11A60" w:rsidRDefault="001A6139" w:rsidP="00286560">
      <w:pPr>
        <w:rPr>
          <w:rFonts w:eastAsiaTheme="minorEastAsia"/>
        </w:rPr>
      </w:pPr>
    </w:p>
    <w:p w:rsidR="001A6139" w:rsidRPr="00F11A60" w:rsidRDefault="001A6139" w:rsidP="001A6139">
      <w:pPr>
        <w:jc w:val="center"/>
        <w:rPr>
          <w:rFonts w:eastAsiaTheme="minorEastAsia"/>
          <w:b/>
        </w:rPr>
      </w:pPr>
      <w:r w:rsidRPr="00F11A60">
        <w:rPr>
          <w:rFonts w:eastAsiaTheme="minorEastAsia"/>
          <w:b/>
        </w:rPr>
        <w:t>Standard Form</w:t>
      </w:r>
      <w:r w:rsidRPr="00F11A60">
        <w:rPr>
          <w:rFonts w:eastAsiaTheme="minorEastAsia"/>
          <w:b/>
        </w:rPr>
        <w:tab/>
      </w:r>
      <w:r w:rsidRPr="00F11A60">
        <w:rPr>
          <w:rFonts w:eastAsiaTheme="minorEastAsia"/>
          <w:b/>
        </w:rPr>
        <w:tab/>
      </w:r>
      <w:r w:rsidRPr="00F11A60">
        <w:rPr>
          <w:rFonts w:eastAsiaTheme="minorEastAsia"/>
          <w:b/>
        </w:rPr>
        <w:tab/>
      </w:r>
      <w:r w:rsidRPr="00F11A60">
        <w:rPr>
          <w:rFonts w:eastAsiaTheme="minorEastAsia"/>
          <w:b/>
        </w:rPr>
        <w:tab/>
      </w:r>
      <w:r w:rsidRPr="00F11A60">
        <w:rPr>
          <w:rFonts w:eastAsiaTheme="minorEastAsia"/>
          <w:b/>
        </w:rPr>
        <w:tab/>
        <w:t>Vertex Form</w:t>
      </w:r>
    </w:p>
    <w:p w:rsidR="001A6139" w:rsidRPr="00F11A60" w:rsidRDefault="001A6139" w:rsidP="001A6139">
      <w:pPr>
        <w:rPr>
          <w:bCs/>
        </w:rPr>
      </w:pPr>
      <w:r w:rsidRPr="00F11A60">
        <w:rPr>
          <w:bCs/>
        </w:rPr>
        <w:tab/>
      </w:r>
      <w:r w:rsidRPr="00F11A60">
        <w:rPr>
          <w:bCs/>
        </w:rPr>
        <w:tab/>
      </w:r>
      <w:r w:rsidRPr="00F11A60">
        <w:rPr>
          <w:bCs/>
          <w:position w:val="-8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5.6pt" o:ole="">
            <v:imagedata r:id="rId9" o:title=""/>
          </v:shape>
          <o:OLEObject Type="Embed" ProgID="Equation.3" ShapeID="_x0000_i1025" DrawAspect="Content" ObjectID="_1513871612" r:id="rId10"/>
        </w:object>
      </w:r>
      <w:r w:rsidRPr="00F11A60">
        <w:rPr>
          <w:bCs/>
        </w:rPr>
        <w:tab/>
      </w:r>
      <w:r w:rsidRPr="00F11A60">
        <w:rPr>
          <w:bCs/>
        </w:rPr>
        <w:tab/>
      </w:r>
      <w:r w:rsidRPr="00F11A60">
        <w:rPr>
          <w:bCs/>
        </w:rPr>
        <w:tab/>
      </w:r>
      <w:r w:rsidRPr="00F11A60">
        <w:rPr>
          <w:bCs/>
        </w:rPr>
        <w:tab/>
      </w:r>
      <w:r w:rsidRPr="00F11A60">
        <w:rPr>
          <w:bCs/>
        </w:rPr>
        <w:tab/>
      </w:r>
      <w:r w:rsidRPr="00F11A60">
        <w:rPr>
          <w:bCs/>
          <w:position w:val="-8"/>
        </w:rPr>
        <w:object w:dxaOrig="1980" w:dyaOrig="320">
          <v:shape id="_x0000_i1026" type="#_x0000_t75" style="width:99.6pt;height:15.6pt" o:ole="">
            <v:imagedata r:id="rId11" o:title=""/>
          </v:shape>
          <o:OLEObject Type="Embed" ProgID="Equation.3" ShapeID="_x0000_i1026" DrawAspect="Content" ObjectID="_1513871613" r:id="rId12"/>
        </w:object>
      </w:r>
    </w:p>
    <w:p w:rsidR="001A6139" w:rsidRPr="00F11A60" w:rsidRDefault="001A6139" w:rsidP="001A6139">
      <w:pPr>
        <w:rPr>
          <w:bCs/>
        </w:rPr>
      </w:pPr>
    </w:p>
    <w:p w:rsidR="001A6139" w:rsidRPr="00F11A60" w:rsidRDefault="001A6139" w:rsidP="001A6139">
      <w:pPr>
        <w:rPr>
          <w:bCs/>
        </w:rPr>
      </w:pPr>
    </w:p>
    <w:p w:rsidR="001A6139" w:rsidRPr="00F11A60" w:rsidRDefault="001A6139" w:rsidP="001A6139">
      <w:pPr>
        <w:rPr>
          <w:bCs/>
        </w:rPr>
      </w:pPr>
      <w:r w:rsidRPr="00F11A60">
        <w:rPr>
          <w:bCs/>
        </w:rPr>
        <w:t xml:space="preserve">1. When we write </w:t>
      </w:r>
      <w:r w:rsidRPr="00F11A60">
        <w:rPr>
          <w:bCs/>
          <w:position w:val="-8"/>
        </w:rPr>
        <w:object w:dxaOrig="980" w:dyaOrig="320">
          <v:shape id="_x0000_i1027" type="#_x0000_t75" style="width:49.2pt;height:15.6pt" o:ole="">
            <v:imagedata r:id="rId13" o:title=""/>
          </v:shape>
          <o:OLEObject Type="Embed" ProgID="Equation.3" ShapeID="_x0000_i1027" DrawAspect="Content" ObjectID="_1513871614" r:id="rId14"/>
        </w:object>
      </w:r>
      <w:r w:rsidRPr="00F11A60">
        <w:rPr>
          <w:bCs/>
        </w:rPr>
        <w:t>, is that function written in standard form, vertex form or both?</w:t>
      </w:r>
    </w:p>
    <w:p w:rsidR="001A6139" w:rsidRPr="00F11A60" w:rsidRDefault="001A6139" w:rsidP="001A6139">
      <w:pPr>
        <w:rPr>
          <w:bCs/>
        </w:rPr>
      </w:pPr>
    </w:p>
    <w:p w:rsidR="001A6139" w:rsidRPr="00F11A60" w:rsidRDefault="001A6139" w:rsidP="001A6139">
      <w:pPr>
        <w:rPr>
          <w:bCs/>
        </w:rPr>
      </w:pPr>
      <w:r w:rsidRPr="00F11A60">
        <w:rPr>
          <w:bCs/>
        </w:rPr>
        <w:t>If standard form, identify the values of a, b, and c.</w:t>
      </w:r>
      <w:r w:rsidRPr="00F11A60">
        <w:rPr>
          <w:bCs/>
        </w:rPr>
        <w:tab/>
      </w:r>
    </w:p>
    <w:p w:rsidR="001A6139" w:rsidRPr="00F11A60" w:rsidRDefault="001A6139" w:rsidP="001A6139">
      <w:pPr>
        <w:rPr>
          <w:bCs/>
        </w:rPr>
      </w:pPr>
    </w:p>
    <w:p w:rsidR="001A6139" w:rsidRPr="00F11A60" w:rsidRDefault="001A6139" w:rsidP="001A6139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</w:r>
      <w:r w:rsidR="00A057B8" w:rsidRPr="00F11A60">
        <w:rPr>
          <w:bCs/>
        </w:rPr>
        <w:t>b</w:t>
      </w:r>
      <w:r w:rsidRPr="00F11A60">
        <w:rPr>
          <w:bCs/>
        </w:rPr>
        <w:t xml:space="preserve"> = _________</w:t>
      </w:r>
      <w:r w:rsidRPr="00F11A60">
        <w:rPr>
          <w:bCs/>
        </w:rPr>
        <w:tab/>
      </w:r>
      <w:r w:rsidR="00A057B8" w:rsidRPr="00F11A60">
        <w:rPr>
          <w:bCs/>
        </w:rPr>
        <w:t>c</w:t>
      </w:r>
      <w:r w:rsidRPr="00F11A60">
        <w:rPr>
          <w:bCs/>
        </w:rPr>
        <w:t xml:space="preserve"> = _________</w:t>
      </w:r>
    </w:p>
    <w:p w:rsidR="001A6139" w:rsidRPr="00F11A60" w:rsidRDefault="001A6139" w:rsidP="001A6139">
      <w:pPr>
        <w:rPr>
          <w:bCs/>
        </w:rPr>
      </w:pPr>
    </w:p>
    <w:p w:rsidR="001A6139" w:rsidRPr="00F11A60" w:rsidRDefault="001A6139" w:rsidP="001A6139">
      <w:pPr>
        <w:rPr>
          <w:bCs/>
        </w:rPr>
      </w:pPr>
    </w:p>
    <w:p w:rsidR="001A6139" w:rsidRPr="00F11A60" w:rsidRDefault="00534ABE" w:rsidP="001A6139">
      <w:pPr>
        <w:rPr>
          <w:bCs/>
        </w:rPr>
      </w:pPr>
      <w:r w:rsidRPr="00F11A60">
        <w:rPr>
          <w:bCs/>
        </w:rPr>
        <w:t>If vertex form, identify the values of a, h, and k.</w:t>
      </w:r>
    </w:p>
    <w:p w:rsidR="00534ABE" w:rsidRPr="00F11A60" w:rsidRDefault="00534ABE" w:rsidP="001A6139">
      <w:pPr>
        <w:rPr>
          <w:bCs/>
        </w:rPr>
      </w:pPr>
    </w:p>
    <w:p w:rsidR="00534ABE" w:rsidRPr="00F11A60" w:rsidRDefault="00534ABE" w:rsidP="00534ABE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h = _________</w:t>
      </w:r>
      <w:r w:rsidRPr="00F11A60">
        <w:rPr>
          <w:bCs/>
        </w:rPr>
        <w:tab/>
        <w:t>k = _________</w:t>
      </w:r>
    </w:p>
    <w:p w:rsidR="00534ABE" w:rsidRPr="00F11A60" w:rsidRDefault="00534ABE" w:rsidP="00534ABE">
      <w:pPr>
        <w:rPr>
          <w:bCs/>
        </w:rPr>
      </w:pPr>
    </w:p>
    <w:p w:rsidR="008B3202" w:rsidRPr="00F11A60" w:rsidRDefault="008B3202" w:rsidP="00534ABE">
      <w:pPr>
        <w:rPr>
          <w:bCs/>
        </w:rPr>
      </w:pPr>
    </w:p>
    <w:p w:rsidR="00534ABE" w:rsidRPr="00F11A60" w:rsidRDefault="00A057B8" w:rsidP="00534ABE">
      <w:pPr>
        <w:rPr>
          <w:bCs/>
        </w:rPr>
      </w:pPr>
      <w:r w:rsidRPr="00F11A60">
        <w:rPr>
          <w:bCs/>
        </w:rPr>
        <w:t xml:space="preserve">2. When we reflect back on one of our transformed examples, </w:t>
      </w:r>
      <w:r w:rsidRPr="00F11A60">
        <w:rPr>
          <w:position w:val="-8"/>
        </w:rPr>
        <w:object w:dxaOrig="1300" w:dyaOrig="320">
          <v:shape id="_x0000_i1028" type="#_x0000_t75" style="width:65.4pt;height:15.6pt" o:ole="">
            <v:imagedata r:id="rId15" o:title=""/>
          </v:shape>
          <o:OLEObject Type="Embed" ProgID="Equation.3" ShapeID="_x0000_i1028" DrawAspect="Content" ObjectID="_1513871615" r:id="rId16"/>
        </w:object>
      </w:r>
      <w:r w:rsidR="00703CD5">
        <w:t>, what form is this written in?</w:t>
      </w:r>
    </w:p>
    <w:p w:rsidR="00A057B8" w:rsidRPr="00F11A60" w:rsidRDefault="00A057B8" w:rsidP="001A6139">
      <w:pPr>
        <w:rPr>
          <w:bCs/>
        </w:rPr>
      </w:pPr>
    </w:p>
    <w:p w:rsidR="00A057B8" w:rsidRPr="00F11A60" w:rsidRDefault="00A057B8" w:rsidP="00A057B8">
      <w:pPr>
        <w:rPr>
          <w:bCs/>
        </w:rPr>
      </w:pPr>
      <w:r w:rsidRPr="00F11A60">
        <w:rPr>
          <w:bCs/>
        </w:rPr>
        <w:t>If standard form, identify the values of a, b, and c.</w:t>
      </w:r>
      <w:r w:rsidRPr="00F11A60">
        <w:rPr>
          <w:bCs/>
        </w:rPr>
        <w:tab/>
      </w:r>
    </w:p>
    <w:p w:rsidR="00A057B8" w:rsidRPr="00F11A60" w:rsidRDefault="00A057B8" w:rsidP="00A057B8">
      <w:pPr>
        <w:rPr>
          <w:bCs/>
        </w:rPr>
      </w:pPr>
    </w:p>
    <w:p w:rsidR="00A057B8" w:rsidRPr="00F11A60" w:rsidRDefault="00A057B8" w:rsidP="00A057B8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b = _________</w:t>
      </w:r>
      <w:r w:rsidRPr="00F11A60">
        <w:rPr>
          <w:bCs/>
        </w:rPr>
        <w:tab/>
        <w:t>c = _________</w:t>
      </w:r>
    </w:p>
    <w:p w:rsidR="00A057B8" w:rsidRPr="00F11A60" w:rsidRDefault="00A057B8" w:rsidP="00A057B8">
      <w:pPr>
        <w:rPr>
          <w:bCs/>
        </w:rPr>
      </w:pPr>
    </w:p>
    <w:p w:rsidR="00A057B8" w:rsidRPr="00F11A60" w:rsidRDefault="00A057B8" w:rsidP="00A057B8">
      <w:pPr>
        <w:rPr>
          <w:bCs/>
        </w:rPr>
      </w:pPr>
    </w:p>
    <w:p w:rsidR="00A057B8" w:rsidRPr="00F11A60" w:rsidRDefault="00A057B8" w:rsidP="00A057B8">
      <w:pPr>
        <w:rPr>
          <w:bCs/>
        </w:rPr>
      </w:pPr>
      <w:r w:rsidRPr="00F11A60">
        <w:rPr>
          <w:bCs/>
        </w:rPr>
        <w:t>If vertex form, identify the values of a, h, and k.</w:t>
      </w:r>
    </w:p>
    <w:p w:rsidR="00A057B8" w:rsidRPr="00F11A60" w:rsidRDefault="00A057B8" w:rsidP="00A057B8">
      <w:pPr>
        <w:rPr>
          <w:bCs/>
        </w:rPr>
      </w:pPr>
    </w:p>
    <w:p w:rsidR="00A057B8" w:rsidRPr="00F11A60" w:rsidRDefault="00A057B8" w:rsidP="00A057B8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h = _________</w:t>
      </w:r>
      <w:r w:rsidRPr="00F11A60">
        <w:rPr>
          <w:bCs/>
        </w:rPr>
        <w:tab/>
        <w:t>k = _________</w:t>
      </w:r>
    </w:p>
    <w:p w:rsidR="00A057B8" w:rsidRPr="00F11A60" w:rsidRDefault="00A057B8" w:rsidP="00A057B8">
      <w:pPr>
        <w:rPr>
          <w:bCs/>
        </w:rPr>
      </w:pPr>
    </w:p>
    <w:p w:rsidR="008B3202" w:rsidRPr="00F11A60" w:rsidRDefault="008B3202" w:rsidP="00A057B8">
      <w:pPr>
        <w:rPr>
          <w:bCs/>
        </w:rPr>
      </w:pPr>
    </w:p>
    <w:p w:rsidR="00703CD5" w:rsidRDefault="00A057B8" w:rsidP="00A057B8">
      <w:r w:rsidRPr="00F11A60">
        <w:rPr>
          <w:bCs/>
        </w:rPr>
        <w:t xml:space="preserve">3. </w:t>
      </w:r>
      <w:r w:rsidR="00B00EC5" w:rsidRPr="00F11A60">
        <w:rPr>
          <w:bCs/>
        </w:rPr>
        <w:t>Now let’s</w:t>
      </w:r>
      <w:r w:rsidRPr="00F11A60">
        <w:rPr>
          <w:bCs/>
        </w:rPr>
        <w:t xml:space="preserve"> reflect back on another one of our transformed examples, </w:t>
      </w:r>
      <w:r w:rsidR="00D94251" w:rsidRPr="00F11A60">
        <w:rPr>
          <w:position w:val="-10"/>
        </w:rPr>
        <w:object w:dxaOrig="1440" w:dyaOrig="380">
          <v:shape id="_x0000_i1029" type="#_x0000_t75" style="width:1in;height:19.2pt" o:ole="">
            <v:imagedata r:id="rId17" o:title=""/>
          </v:shape>
          <o:OLEObject Type="Embed" ProgID="Equation.3" ShapeID="_x0000_i1029" DrawAspect="Content" ObjectID="_1513871616" r:id="rId18"/>
        </w:object>
      </w:r>
      <w:r w:rsidR="00703CD5">
        <w:t>.  What form is this written in?</w:t>
      </w:r>
    </w:p>
    <w:p w:rsidR="00A057B8" w:rsidRPr="00F11A60" w:rsidRDefault="00A057B8" w:rsidP="00A057B8">
      <w:pPr>
        <w:rPr>
          <w:bCs/>
        </w:rPr>
      </w:pPr>
    </w:p>
    <w:p w:rsidR="00A057B8" w:rsidRPr="00F11A60" w:rsidRDefault="00A057B8" w:rsidP="00A057B8">
      <w:pPr>
        <w:rPr>
          <w:bCs/>
        </w:rPr>
      </w:pPr>
      <w:r w:rsidRPr="00F11A60">
        <w:rPr>
          <w:bCs/>
        </w:rPr>
        <w:t>If vertex form, identify the values of a, h, and k.</w:t>
      </w:r>
    </w:p>
    <w:p w:rsidR="00A057B8" w:rsidRPr="00F11A60" w:rsidRDefault="00A057B8" w:rsidP="00A057B8">
      <w:pPr>
        <w:rPr>
          <w:bCs/>
        </w:rPr>
      </w:pPr>
    </w:p>
    <w:p w:rsidR="00A057B8" w:rsidRPr="00F11A60" w:rsidRDefault="00A057B8" w:rsidP="00A057B8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h = _________</w:t>
      </w:r>
      <w:r w:rsidRPr="00F11A60">
        <w:rPr>
          <w:bCs/>
        </w:rPr>
        <w:tab/>
        <w:t>k = _________</w:t>
      </w:r>
    </w:p>
    <w:p w:rsidR="00D94251" w:rsidRPr="00F11A60" w:rsidRDefault="00D94251" w:rsidP="001A6139">
      <w:pPr>
        <w:rPr>
          <w:bCs/>
        </w:rPr>
      </w:pPr>
    </w:p>
    <w:p w:rsidR="00D94251" w:rsidRPr="00F11A60" w:rsidRDefault="00D94251" w:rsidP="001A6139">
      <w:pPr>
        <w:rPr>
          <w:bCs/>
        </w:rPr>
      </w:pPr>
      <w:r w:rsidRPr="00F11A60">
        <w:rPr>
          <w:bCs/>
        </w:rPr>
        <w:t xml:space="preserve">It is possible to identify the values of a, b, and c from the standard form. </w:t>
      </w:r>
      <w:r w:rsidR="00703CD5">
        <w:rPr>
          <w:bCs/>
        </w:rPr>
        <w:t xml:space="preserve"> </w:t>
      </w:r>
      <w:r w:rsidRPr="00F11A60">
        <w:rPr>
          <w:bCs/>
        </w:rPr>
        <w:t>First we must expand the binomial, combine any like terms and rewrite the function in standard form.</w:t>
      </w:r>
    </w:p>
    <w:p w:rsidR="00D94251" w:rsidRPr="00F11A60" w:rsidRDefault="00D94251" w:rsidP="001A6139">
      <w:pPr>
        <w:rPr>
          <w:bCs/>
        </w:rPr>
      </w:pPr>
    </w:p>
    <w:p w:rsidR="00D94251" w:rsidRPr="00F11A60" w:rsidRDefault="00D94251" w:rsidP="00D94251">
      <w:pPr>
        <w:rPr>
          <w:bCs/>
        </w:rPr>
      </w:pPr>
      <w:r w:rsidRPr="00F11A60">
        <w:rPr>
          <w:bCs/>
        </w:rPr>
        <w:t xml:space="preserve">We can now write the function as </w:t>
      </w:r>
      <w:r w:rsidRPr="00F11A60">
        <w:rPr>
          <w:bCs/>
          <w:position w:val="-8"/>
        </w:rPr>
        <w:object w:dxaOrig="700" w:dyaOrig="280">
          <v:shape id="_x0000_i1030" type="#_x0000_t75" style="width:35.4pt;height:13.2pt" o:ole="">
            <v:imagedata r:id="rId19" o:title=""/>
          </v:shape>
          <o:OLEObject Type="Embed" ProgID="Equation.3" ShapeID="_x0000_i1030" DrawAspect="Content" ObjectID="_1513871617" r:id="rId20"/>
        </w:object>
      </w:r>
      <w:r w:rsidRPr="00F11A60">
        <w:rPr>
          <w:bCs/>
        </w:rPr>
        <w:t xml:space="preserve"> ________________________________ </w:t>
      </w:r>
    </w:p>
    <w:p w:rsidR="00D94251" w:rsidRPr="00F11A60" w:rsidRDefault="00D94251" w:rsidP="00D94251">
      <w:pPr>
        <w:rPr>
          <w:bCs/>
        </w:rPr>
      </w:pPr>
      <w:r w:rsidRPr="00F11A60">
        <w:rPr>
          <w:bCs/>
        </w:rPr>
        <w:lastRenderedPageBreak/>
        <w:t>Identify the values of a, b, and c.</w:t>
      </w:r>
      <w:r w:rsidRPr="00F11A60">
        <w:rPr>
          <w:bCs/>
        </w:rPr>
        <w:tab/>
      </w:r>
    </w:p>
    <w:p w:rsidR="00D94251" w:rsidRPr="00F11A60" w:rsidRDefault="00D94251" w:rsidP="00D94251">
      <w:pPr>
        <w:rPr>
          <w:bCs/>
        </w:rPr>
      </w:pPr>
    </w:p>
    <w:p w:rsidR="00B00EC5" w:rsidRPr="00F11A60" w:rsidRDefault="00D94251" w:rsidP="001A6139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b = _________</w:t>
      </w:r>
      <w:r w:rsidRPr="00F11A60">
        <w:rPr>
          <w:bCs/>
        </w:rPr>
        <w:tab/>
        <w:t>c = _________</w:t>
      </w:r>
    </w:p>
    <w:p w:rsidR="00B00EC5" w:rsidRPr="00F11A60" w:rsidRDefault="00B00EC5" w:rsidP="001A6139">
      <w:pPr>
        <w:rPr>
          <w:bCs/>
        </w:rPr>
      </w:pPr>
    </w:p>
    <w:p w:rsidR="008B3202" w:rsidRPr="00F11A60" w:rsidRDefault="008B3202" w:rsidP="001A6139">
      <w:pPr>
        <w:rPr>
          <w:bCs/>
        </w:rPr>
      </w:pPr>
    </w:p>
    <w:p w:rsidR="008B3202" w:rsidRPr="00F11A60" w:rsidRDefault="008B3202" w:rsidP="001A6139">
      <w:pPr>
        <w:rPr>
          <w:bCs/>
        </w:rPr>
      </w:pPr>
    </w:p>
    <w:p w:rsidR="00B00EC5" w:rsidRPr="00F11A60" w:rsidRDefault="00B00EC5" w:rsidP="001A6139">
      <w:pPr>
        <w:rPr>
          <w:bCs/>
        </w:rPr>
      </w:pPr>
      <w:r w:rsidRPr="00F11A60">
        <w:rPr>
          <w:bCs/>
        </w:rPr>
        <w:t>Let’s continue with that method of binomial expansion with some more examples.</w:t>
      </w:r>
    </w:p>
    <w:p w:rsidR="00B00EC5" w:rsidRPr="00F11A60" w:rsidRDefault="00B00EC5" w:rsidP="001A6139">
      <w:pPr>
        <w:rPr>
          <w:bCs/>
        </w:rPr>
      </w:pPr>
    </w:p>
    <w:p w:rsidR="008B3202" w:rsidRPr="00F11A60" w:rsidRDefault="008B3202" w:rsidP="001A6139">
      <w:pPr>
        <w:rPr>
          <w:bCs/>
        </w:rPr>
      </w:pPr>
    </w:p>
    <w:p w:rsidR="00703CD5" w:rsidRDefault="00721EF8" w:rsidP="00B00EC5">
      <w:r>
        <w:rPr>
          <w:bCs/>
        </w:rPr>
        <w:t xml:space="preserve">4. </w:t>
      </w:r>
      <w:r>
        <w:rPr>
          <w:bCs/>
        </w:rPr>
        <w:t>Another transformed</w:t>
      </w:r>
      <w:r>
        <w:rPr>
          <w:bCs/>
        </w:rPr>
        <w:t xml:space="preserve">  example was</w:t>
      </w:r>
      <w:r w:rsidR="00B00EC5" w:rsidRPr="00F11A60">
        <w:rPr>
          <w:bCs/>
        </w:rPr>
        <w:t xml:space="preserve">, </w:t>
      </w:r>
      <w:r w:rsidR="00B00EC5" w:rsidRPr="00F11A60">
        <w:rPr>
          <w:position w:val="-10"/>
        </w:rPr>
        <w:object w:dxaOrig="1460" w:dyaOrig="380">
          <v:shape id="_x0000_i1031" type="#_x0000_t75" style="width:73.8pt;height:19.2pt" o:ole="">
            <v:imagedata r:id="rId21" o:title=""/>
          </v:shape>
          <o:OLEObject Type="Embed" ProgID="Equation.3" ShapeID="_x0000_i1031" DrawAspect="Content" ObjectID="_1513871618" r:id="rId22"/>
        </w:object>
      </w:r>
      <w:r>
        <w:t>.  Wh</w:t>
      </w:r>
      <w:r w:rsidR="00703CD5">
        <w:t>at form is this written in?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If vertex form, identify the values of a, h, and k.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h = _________</w:t>
      </w:r>
      <w:r w:rsidRPr="00F11A60">
        <w:rPr>
          <w:bCs/>
        </w:rPr>
        <w:tab/>
        <w:t>k = _________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Expand the binomial, combine any like terms and rewrite the function in standard form.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  <w:position w:val="-8"/>
        </w:rPr>
        <w:object w:dxaOrig="700" w:dyaOrig="280">
          <v:shape id="_x0000_i1032" type="#_x0000_t75" style="width:35.4pt;height:13.2pt" o:ole="">
            <v:imagedata r:id="rId19" o:title=""/>
          </v:shape>
          <o:OLEObject Type="Embed" ProgID="Equation.3" ShapeID="_x0000_i1032" DrawAspect="Content" ObjectID="_1513871619" r:id="rId23"/>
        </w:object>
      </w:r>
      <w:r w:rsidRPr="00F11A60">
        <w:rPr>
          <w:bCs/>
        </w:rPr>
        <w:t xml:space="preserve"> ________________________________ 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Identify the values of a, b, and c.</w:t>
      </w:r>
      <w:r w:rsidRPr="00F11A60">
        <w:rPr>
          <w:bCs/>
        </w:rPr>
        <w:tab/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b = _________</w:t>
      </w:r>
      <w:r w:rsidRPr="00F11A60">
        <w:rPr>
          <w:bCs/>
        </w:rPr>
        <w:tab/>
        <w:t>c = _________</w:t>
      </w:r>
    </w:p>
    <w:p w:rsidR="00B00EC5" w:rsidRPr="00F11A60" w:rsidRDefault="00B00EC5" w:rsidP="001A6139">
      <w:pPr>
        <w:rPr>
          <w:bCs/>
        </w:rPr>
      </w:pPr>
    </w:p>
    <w:p w:rsidR="00B00EC5" w:rsidRPr="00F11A60" w:rsidRDefault="00B00EC5" w:rsidP="001A6139">
      <w:pPr>
        <w:rPr>
          <w:bCs/>
        </w:rPr>
      </w:pPr>
    </w:p>
    <w:p w:rsidR="00B00EC5" w:rsidRDefault="00B00EC5" w:rsidP="00703CD5">
      <w:pPr>
        <w:rPr>
          <w:bCs/>
        </w:rPr>
      </w:pPr>
      <w:r w:rsidRPr="00F11A60">
        <w:rPr>
          <w:bCs/>
        </w:rPr>
        <w:t xml:space="preserve">5. </w:t>
      </w:r>
      <w:r w:rsidRPr="00F11A60">
        <w:rPr>
          <w:position w:val="-10"/>
        </w:rPr>
        <w:object w:dxaOrig="1820" w:dyaOrig="380">
          <v:shape id="_x0000_i1033" type="#_x0000_t75" style="width:91.2pt;height:19.2pt" o:ole="">
            <v:imagedata r:id="rId24" o:title=""/>
          </v:shape>
          <o:OLEObject Type="Embed" ProgID="Equation.3" ShapeID="_x0000_i1033" DrawAspect="Content" ObjectID="_1513871620" r:id="rId25"/>
        </w:object>
      </w:r>
      <w:r w:rsidR="00721EF8">
        <w:t>.  W</w:t>
      </w:r>
      <w:r w:rsidR="00703CD5">
        <w:t>hat form is this written in?</w:t>
      </w:r>
    </w:p>
    <w:p w:rsidR="00703CD5" w:rsidRPr="00F11A60" w:rsidRDefault="00703CD5" w:rsidP="00703CD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If vertex form, identify the values of a, h, and k.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h = _________</w:t>
      </w:r>
      <w:r w:rsidRPr="00F11A60">
        <w:rPr>
          <w:bCs/>
        </w:rPr>
        <w:tab/>
        <w:t>k = _________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Expand the binomial, combine any like terms and rewrite the function in standard form.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  <w:position w:val="-8"/>
        </w:rPr>
        <w:object w:dxaOrig="700" w:dyaOrig="280">
          <v:shape id="_x0000_i1034" type="#_x0000_t75" style="width:35.4pt;height:13.2pt" o:ole="">
            <v:imagedata r:id="rId19" o:title=""/>
          </v:shape>
          <o:OLEObject Type="Embed" ProgID="Equation.3" ShapeID="_x0000_i1034" DrawAspect="Content" ObjectID="_1513871621" r:id="rId26"/>
        </w:object>
      </w:r>
      <w:r w:rsidRPr="00F11A60">
        <w:rPr>
          <w:bCs/>
        </w:rPr>
        <w:t xml:space="preserve"> ________________________________ 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Identify the values of a, b, and c.</w:t>
      </w:r>
      <w:r w:rsidRPr="00F11A60">
        <w:rPr>
          <w:bCs/>
        </w:rPr>
        <w:tab/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b = _________</w:t>
      </w:r>
      <w:r w:rsidRPr="00F11A60">
        <w:rPr>
          <w:bCs/>
        </w:rPr>
        <w:tab/>
        <w:t>c = _________</w:t>
      </w:r>
    </w:p>
    <w:p w:rsidR="00B00EC5" w:rsidRPr="00F11A60" w:rsidRDefault="00B00EC5" w:rsidP="001A6139">
      <w:pPr>
        <w:rPr>
          <w:bCs/>
        </w:rPr>
      </w:pPr>
    </w:p>
    <w:p w:rsidR="008B3202" w:rsidRPr="00F11A60" w:rsidRDefault="008B3202" w:rsidP="001A6139">
      <w:pPr>
        <w:rPr>
          <w:bCs/>
        </w:rPr>
      </w:pPr>
    </w:p>
    <w:p w:rsidR="00703CD5" w:rsidRDefault="00B00EC5" w:rsidP="00B00EC5">
      <w:r w:rsidRPr="00F11A60">
        <w:rPr>
          <w:bCs/>
        </w:rPr>
        <w:t xml:space="preserve">6. </w:t>
      </w:r>
      <w:r w:rsidRPr="00F11A60">
        <w:rPr>
          <w:position w:val="-10"/>
        </w:rPr>
        <w:object w:dxaOrig="1800" w:dyaOrig="380">
          <v:shape id="_x0000_i1035" type="#_x0000_t75" style="width:90pt;height:19.2pt" o:ole="">
            <v:imagedata r:id="rId27" o:title=""/>
          </v:shape>
          <o:OLEObject Type="Embed" ProgID="Equation.3" ShapeID="_x0000_i1035" DrawAspect="Content" ObjectID="_1513871622" r:id="rId28"/>
        </w:object>
      </w:r>
      <w:r w:rsidR="00721EF8">
        <w:t>. W</w:t>
      </w:r>
      <w:bookmarkStart w:id="0" w:name="_GoBack"/>
      <w:bookmarkEnd w:id="0"/>
      <w:r w:rsidR="00703CD5">
        <w:t>hat form is this written in?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If vertex form, identify the values of a, h, and k.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h = _________</w:t>
      </w:r>
      <w:r w:rsidRPr="00F11A60">
        <w:rPr>
          <w:bCs/>
        </w:rPr>
        <w:tab/>
        <w:t>k = _________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lastRenderedPageBreak/>
        <w:t>Expand the binomial, combine any like terms and rewrite the function in standard form.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  <w:position w:val="-8"/>
        </w:rPr>
        <w:object w:dxaOrig="700" w:dyaOrig="280">
          <v:shape id="_x0000_i1036" type="#_x0000_t75" style="width:35.4pt;height:13.2pt" o:ole="">
            <v:imagedata r:id="rId19" o:title=""/>
          </v:shape>
          <o:OLEObject Type="Embed" ProgID="Equation.3" ShapeID="_x0000_i1036" DrawAspect="Content" ObjectID="_1513871623" r:id="rId29"/>
        </w:object>
      </w:r>
      <w:r w:rsidRPr="00F11A60">
        <w:rPr>
          <w:bCs/>
        </w:rPr>
        <w:t xml:space="preserve"> ________________________________ 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Iden</w:t>
      </w:r>
      <w:r w:rsidR="00703CD5">
        <w:rPr>
          <w:bCs/>
        </w:rPr>
        <w:t>tify the values of a, b, and c.</w:t>
      </w:r>
    </w:p>
    <w:p w:rsidR="00B00EC5" w:rsidRPr="00F11A60" w:rsidRDefault="00B00EC5" w:rsidP="00B00EC5">
      <w:pPr>
        <w:rPr>
          <w:bCs/>
        </w:rPr>
      </w:pPr>
    </w:p>
    <w:p w:rsidR="00B00EC5" w:rsidRPr="00F11A60" w:rsidRDefault="00B00EC5" w:rsidP="00B00EC5">
      <w:pPr>
        <w:rPr>
          <w:bCs/>
        </w:rPr>
      </w:pPr>
      <w:r w:rsidRPr="00F11A60">
        <w:rPr>
          <w:bCs/>
        </w:rPr>
        <w:t>a = _________</w:t>
      </w:r>
      <w:r w:rsidRPr="00F11A60">
        <w:rPr>
          <w:bCs/>
        </w:rPr>
        <w:tab/>
        <w:t>b = _________</w:t>
      </w:r>
      <w:r w:rsidRPr="00F11A60">
        <w:rPr>
          <w:bCs/>
        </w:rPr>
        <w:tab/>
        <w:t>c = _________</w:t>
      </w:r>
    </w:p>
    <w:p w:rsidR="0079344F" w:rsidRPr="00F11A60" w:rsidRDefault="0079344F" w:rsidP="001A6139">
      <w:pPr>
        <w:rPr>
          <w:bCs/>
        </w:rPr>
      </w:pPr>
    </w:p>
    <w:sectPr w:rsidR="0079344F" w:rsidRPr="00F11A60" w:rsidSect="00B416A8">
      <w:headerReference w:type="default" r:id="rId30"/>
      <w:footerReference w:type="default" r:id="rId31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C4" w:rsidRDefault="005367C4">
      <w:r>
        <w:separator/>
      </w:r>
    </w:p>
  </w:endnote>
  <w:endnote w:type="continuationSeparator" w:id="0">
    <w:p w:rsidR="005367C4" w:rsidRDefault="0053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B8" w:rsidRPr="001211CB" w:rsidRDefault="001211CB">
    <w:pPr>
      <w:pStyle w:val="Foo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  <w:r w:rsidR="007B30F0" w:rsidRPr="001211CB">
      <w:rPr>
        <w:sz w:val="20"/>
        <w:szCs w:val="20"/>
      </w:rPr>
      <w:t>Activity 2.1.2</w:t>
    </w:r>
    <w:r w:rsidR="00A057B8" w:rsidRPr="001211CB">
      <w:rPr>
        <w:sz w:val="20"/>
        <w:szCs w:val="20"/>
      </w:rPr>
      <w:t xml:space="preserve">                                         </w:t>
    </w:r>
    <w:r>
      <w:rPr>
        <w:sz w:val="20"/>
        <w:szCs w:val="20"/>
      </w:rPr>
      <w:t xml:space="preserve">                              </w:t>
    </w:r>
    <w:r w:rsidR="00A057B8" w:rsidRPr="001211CB">
      <w:rPr>
        <w:sz w:val="20"/>
        <w:szCs w:val="20"/>
      </w:rPr>
      <w:t xml:space="preserve">        Connecticut Cor</w:t>
    </w:r>
    <w:r w:rsidR="000D46EA">
      <w:rPr>
        <w:sz w:val="20"/>
        <w:szCs w:val="20"/>
      </w:rPr>
      <w:t>e Algebra 2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C4" w:rsidRDefault="005367C4">
      <w:r>
        <w:separator/>
      </w:r>
    </w:p>
  </w:footnote>
  <w:footnote w:type="continuationSeparator" w:id="0">
    <w:p w:rsidR="005367C4" w:rsidRDefault="0053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B8" w:rsidRDefault="00A057B8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</w:r>
    <w:r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>
          <w:t xml:space="preserve">   Page </w:t>
        </w:r>
        <w:r w:rsidR="00C24BEB">
          <w:fldChar w:fldCharType="begin"/>
        </w:r>
        <w:r w:rsidR="00C24BEB">
          <w:instrText xml:space="preserve"> PAGE </w:instrText>
        </w:r>
        <w:r w:rsidR="00C24BEB">
          <w:fldChar w:fldCharType="separate"/>
        </w:r>
        <w:r w:rsidR="00721EF8">
          <w:rPr>
            <w:noProof/>
          </w:rPr>
          <w:t>3</w:t>
        </w:r>
        <w:r w:rsidR="00C24BEB">
          <w:rPr>
            <w:noProof/>
          </w:rPr>
          <w:fldChar w:fldCharType="end"/>
        </w:r>
        <w:r>
          <w:t xml:space="preserve"> of </w:t>
        </w:r>
        <w:r w:rsidR="005367C4">
          <w:fldChar w:fldCharType="begin"/>
        </w:r>
        <w:r w:rsidR="005367C4">
          <w:instrText xml:space="preserve"> NUMPAGES  </w:instrText>
        </w:r>
        <w:r w:rsidR="005367C4">
          <w:fldChar w:fldCharType="separate"/>
        </w:r>
        <w:r w:rsidR="00721EF8">
          <w:rPr>
            <w:noProof/>
          </w:rPr>
          <w:t>3</w:t>
        </w:r>
        <w:r w:rsidR="005367C4">
          <w:rPr>
            <w:noProof/>
          </w:rPr>
          <w:fldChar w:fldCharType="end"/>
        </w:r>
      </w:sdtContent>
    </w:sdt>
    <w:r>
      <w:rPr>
        <w:rStyle w:val="PageNumber"/>
      </w:rPr>
      <w:tab/>
    </w:r>
  </w:p>
  <w:p w:rsidR="00A057B8" w:rsidRPr="00910394" w:rsidRDefault="00A057B8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25"/>
  </w:num>
  <w:num w:numId="3">
    <w:abstractNumId w:val="23"/>
  </w:num>
  <w:num w:numId="4">
    <w:abstractNumId w:val="11"/>
  </w:num>
  <w:num w:numId="5">
    <w:abstractNumId w:val="34"/>
  </w:num>
  <w:num w:numId="6">
    <w:abstractNumId w:val="29"/>
  </w:num>
  <w:num w:numId="7">
    <w:abstractNumId w:val="3"/>
  </w:num>
  <w:num w:numId="8">
    <w:abstractNumId w:val="32"/>
  </w:num>
  <w:num w:numId="9">
    <w:abstractNumId w:val="19"/>
  </w:num>
  <w:num w:numId="10">
    <w:abstractNumId w:val="41"/>
  </w:num>
  <w:num w:numId="11">
    <w:abstractNumId w:val="35"/>
  </w:num>
  <w:num w:numId="12">
    <w:abstractNumId w:val="1"/>
  </w:num>
  <w:num w:numId="13">
    <w:abstractNumId w:val="22"/>
  </w:num>
  <w:num w:numId="14">
    <w:abstractNumId w:val="17"/>
  </w:num>
  <w:num w:numId="15">
    <w:abstractNumId w:val="31"/>
  </w:num>
  <w:num w:numId="16">
    <w:abstractNumId w:val="16"/>
  </w:num>
  <w:num w:numId="17">
    <w:abstractNumId w:val="5"/>
  </w:num>
  <w:num w:numId="18">
    <w:abstractNumId w:val="9"/>
  </w:num>
  <w:num w:numId="19">
    <w:abstractNumId w:val="8"/>
  </w:num>
  <w:num w:numId="20">
    <w:abstractNumId w:val="12"/>
  </w:num>
  <w:num w:numId="21">
    <w:abstractNumId w:val="18"/>
  </w:num>
  <w:num w:numId="22">
    <w:abstractNumId w:val="33"/>
  </w:num>
  <w:num w:numId="23">
    <w:abstractNumId w:val="0"/>
  </w:num>
  <w:num w:numId="24">
    <w:abstractNumId w:val="2"/>
  </w:num>
  <w:num w:numId="25">
    <w:abstractNumId w:val="13"/>
  </w:num>
  <w:num w:numId="26">
    <w:abstractNumId w:val="10"/>
  </w:num>
  <w:num w:numId="27">
    <w:abstractNumId w:val="28"/>
  </w:num>
  <w:num w:numId="28">
    <w:abstractNumId w:val="38"/>
  </w:num>
  <w:num w:numId="29">
    <w:abstractNumId w:val="24"/>
  </w:num>
  <w:num w:numId="30">
    <w:abstractNumId w:val="39"/>
  </w:num>
  <w:num w:numId="31">
    <w:abstractNumId w:val="36"/>
  </w:num>
  <w:num w:numId="32">
    <w:abstractNumId w:val="37"/>
  </w:num>
  <w:num w:numId="33">
    <w:abstractNumId w:val="30"/>
  </w:num>
  <w:num w:numId="34">
    <w:abstractNumId w:val="14"/>
  </w:num>
  <w:num w:numId="35">
    <w:abstractNumId w:val="6"/>
  </w:num>
  <w:num w:numId="36">
    <w:abstractNumId w:val="7"/>
  </w:num>
  <w:num w:numId="37">
    <w:abstractNumId w:val="4"/>
  </w:num>
  <w:num w:numId="38">
    <w:abstractNumId w:val="27"/>
  </w:num>
  <w:num w:numId="39">
    <w:abstractNumId w:val="20"/>
  </w:num>
  <w:num w:numId="40">
    <w:abstractNumId w:val="15"/>
  </w:num>
  <w:num w:numId="41">
    <w:abstractNumId w:val="2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978E4"/>
    <w:rsid w:val="000D46EA"/>
    <w:rsid w:val="001211CB"/>
    <w:rsid w:val="00132611"/>
    <w:rsid w:val="0013388F"/>
    <w:rsid w:val="001402ED"/>
    <w:rsid w:val="0016551A"/>
    <w:rsid w:val="0017404E"/>
    <w:rsid w:val="00176945"/>
    <w:rsid w:val="001A6139"/>
    <w:rsid w:val="001B3F06"/>
    <w:rsid w:val="001C645E"/>
    <w:rsid w:val="001E6EEC"/>
    <w:rsid w:val="001E79F3"/>
    <w:rsid w:val="002064B1"/>
    <w:rsid w:val="00220129"/>
    <w:rsid w:val="00234423"/>
    <w:rsid w:val="00264A33"/>
    <w:rsid w:val="00277ECB"/>
    <w:rsid w:val="0028184D"/>
    <w:rsid w:val="00286560"/>
    <w:rsid w:val="002F5138"/>
    <w:rsid w:val="003051E4"/>
    <w:rsid w:val="00307EA3"/>
    <w:rsid w:val="00355352"/>
    <w:rsid w:val="00377AC1"/>
    <w:rsid w:val="003B1BE3"/>
    <w:rsid w:val="003B66A9"/>
    <w:rsid w:val="003E3C27"/>
    <w:rsid w:val="003E6833"/>
    <w:rsid w:val="00416035"/>
    <w:rsid w:val="00453CEF"/>
    <w:rsid w:val="004754CB"/>
    <w:rsid w:val="004A2BD9"/>
    <w:rsid w:val="004A325D"/>
    <w:rsid w:val="004D5541"/>
    <w:rsid w:val="0050215C"/>
    <w:rsid w:val="00514299"/>
    <w:rsid w:val="00534ABE"/>
    <w:rsid w:val="005367C4"/>
    <w:rsid w:val="00563A26"/>
    <w:rsid w:val="00567B74"/>
    <w:rsid w:val="005C134B"/>
    <w:rsid w:val="005D7E08"/>
    <w:rsid w:val="00625BC1"/>
    <w:rsid w:val="00640BD4"/>
    <w:rsid w:val="00663F0C"/>
    <w:rsid w:val="00664F22"/>
    <w:rsid w:val="00683012"/>
    <w:rsid w:val="006C33B2"/>
    <w:rsid w:val="00703CD5"/>
    <w:rsid w:val="00717E6B"/>
    <w:rsid w:val="00721EF8"/>
    <w:rsid w:val="00734CCD"/>
    <w:rsid w:val="0073553A"/>
    <w:rsid w:val="00740FFA"/>
    <w:rsid w:val="0079344F"/>
    <w:rsid w:val="007942E1"/>
    <w:rsid w:val="007A61F5"/>
    <w:rsid w:val="007B30F0"/>
    <w:rsid w:val="007B5366"/>
    <w:rsid w:val="007C194B"/>
    <w:rsid w:val="007C4976"/>
    <w:rsid w:val="007C7861"/>
    <w:rsid w:val="008015A3"/>
    <w:rsid w:val="00804F88"/>
    <w:rsid w:val="008363C4"/>
    <w:rsid w:val="00842864"/>
    <w:rsid w:val="00871560"/>
    <w:rsid w:val="0087194A"/>
    <w:rsid w:val="0088506F"/>
    <w:rsid w:val="008929F8"/>
    <w:rsid w:val="008A1541"/>
    <w:rsid w:val="008B3202"/>
    <w:rsid w:val="00910394"/>
    <w:rsid w:val="0091601E"/>
    <w:rsid w:val="00917685"/>
    <w:rsid w:val="0094221A"/>
    <w:rsid w:val="009A4519"/>
    <w:rsid w:val="009F0609"/>
    <w:rsid w:val="009F19FB"/>
    <w:rsid w:val="009F5169"/>
    <w:rsid w:val="00A007C0"/>
    <w:rsid w:val="00A043D3"/>
    <w:rsid w:val="00A057B8"/>
    <w:rsid w:val="00A105EA"/>
    <w:rsid w:val="00A27A9F"/>
    <w:rsid w:val="00A4082D"/>
    <w:rsid w:val="00AA37CA"/>
    <w:rsid w:val="00AB7C31"/>
    <w:rsid w:val="00B00EC5"/>
    <w:rsid w:val="00B13B2E"/>
    <w:rsid w:val="00B172FF"/>
    <w:rsid w:val="00B416A8"/>
    <w:rsid w:val="00B46CA9"/>
    <w:rsid w:val="00B50606"/>
    <w:rsid w:val="00BC3503"/>
    <w:rsid w:val="00BD0068"/>
    <w:rsid w:val="00BD2A75"/>
    <w:rsid w:val="00BD4202"/>
    <w:rsid w:val="00BD5D01"/>
    <w:rsid w:val="00C24BEB"/>
    <w:rsid w:val="00C325F0"/>
    <w:rsid w:val="00C33338"/>
    <w:rsid w:val="00C470BE"/>
    <w:rsid w:val="00C75539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5389C"/>
    <w:rsid w:val="00D76C54"/>
    <w:rsid w:val="00D94251"/>
    <w:rsid w:val="00DD3F33"/>
    <w:rsid w:val="00DE2E07"/>
    <w:rsid w:val="00DE5FA9"/>
    <w:rsid w:val="00DF0BD6"/>
    <w:rsid w:val="00E428BC"/>
    <w:rsid w:val="00E619EB"/>
    <w:rsid w:val="00EC12BF"/>
    <w:rsid w:val="00EC32B3"/>
    <w:rsid w:val="00EE7895"/>
    <w:rsid w:val="00F11A60"/>
    <w:rsid w:val="00F40F95"/>
    <w:rsid w:val="00F53582"/>
    <w:rsid w:val="00F76A4A"/>
    <w:rsid w:val="00F946D1"/>
    <w:rsid w:val="00FC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428B9-8F0A-4A59-8BCF-B3E26B8A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2015-02-07T19:48:00Z</cp:lastPrinted>
  <dcterms:created xsi:type="dcterms:W3CDTF">2015-05-27T18:03:00Z</dcterms:created>
  <dcterms:modified xsi:type="dcterms:W3CDTF">2016-01-10T00:06:00Z</dcterms:modified>
</cp:coreProperties>
</file>