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047880" w14:textId="66F4DC3C" w:rsidR="00B50C6B" w:rsidRPr="001B3ADC" w:rsidRDefault="007A29B1" w:rsidP="001B3ADC">
      <w:pPr>
        <w:pStyle w:val="ListParagraph"/>
        <w:spacing w:after="24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Activity 3.4.5 </w:t>
      </w:r>
      <w:r w:rsidR="001B3ADC" w:rsidRPr="001B3ADC">
        <w:rPr>
          <w:b/>
          <w:sz w:val="28"/>
          <w:szCs w:val="28"/>
        </w:rPr>
        <w:t>Constructing Regular Polygons with Other Tools</w:t>
      </w:r>
    </w:p>
    <w:p w14:paraId="3DD442C9" w14:textId="77777777" w:rsidR="004718BA" w:rsidRDefault="004718BA" w:rsidP="00B50C6B">
      <w:pPr>
        <w:pStyle w:val="ListParagraph"/>
        <w:spacing w:after="240"/>
        <w:ind w:left="0"/>
      </w:pPr>
    </w:p>
    <w:p w14:paraId="101EDB31" w14:textId="445A35AE" w:rsidR="00F36F33" w:rsidRDefault="004718BA" w:rsidP="000C75BD">
      <w:pPr>
        <w:pStyle w:val="ListParagraph"/>
        <w:spacing w:after="240"/>
        <w:ind w:left="0"/>
      </w:pPr>
      <w:r>
        <w:t xml:space="preserve">In the previous activity you were limited to using the Euclidean tools—compass and straightedge.   Now we will allow other tools such as protractors, rulers, and the transformation tools of </w:t>
      </w:r>
      <w:proofErr w:type="spellStart"/>
      <w:r>
        <w:t>Geogebra</w:t>
      </w:r>
      <w:proofErr w:type="spellEnd"/>
      <w:r>
        <w:t xml:space="preserve"> or Geometer’s Sketchpad.</w:t>
      </w:r>
    </w:p>
    <w:p w14:paraId="53CA37CA" w14:textId="7A0DDBD3" w:rsidR="004718BA" w:rsidRDefault="006E0805" w:rsidP="000C75BD">
      <w:pPr>
        <w:pStyle w:val="ListParagraph"/>
        <w:spacing w:after="240"/>
        <w:ind w:left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744FBCE" wp14:editId="00393F34">
            <wp:simplePos x="0" y="0"/>
            <wp:positionH relativeFrom="column">
              <wp:posOffset>4114800</wp:posOffset>
            </wp:positionH>
            <wp:positionV relativeFrom="paragraph">
              <wp:posOffset>8890</wp:posOffset>
            </wp:positionV>
            <wp:extent cx="1843405" cy="1714500"/>
            <wp:effectExtent l="0" t="0" r="10795" b="1270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340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9C931A" w14:textId="3AC333C5" w:rsidR="006E0805" w:rsidRPr="00B31740" w:rsidRDefault="004718BA" w:rsidP="006E0805">
      <w:pPr>
        <w:pStyle w:val="ListParagraph"/>
        <w:numPr>
          <w:ilvl w:val="0"/>
          <w:numId w:val="4"/>
        </w:numPr>
        <w:spacing w:after="240"/>
        <w:ind w:left="360"/>
        <w:rPr>
          <w:b/>
        </w:rPr>
      </w:pPr>
      <w:r w:rsidRPr="00B31740">
        <w:rPr>
          <w:b/>
        </w:rPr>
        <w:t>Construct a regular polygon with any number of sides (</w:t>
      </w:r>
      <w:r w:rsidRPr="00B31740">
        <w:rPr>
          <w:b/>
          <w:i/>
        </w:rPr>
        <w:t>n</w:t>
      </w:r>
      <w:r w:rsidRPr="00B31740">
        <w:rPr>
          <w:b/>
        </w:rPr>
        <w:t>) inscribed in a given circle.</w:t>
      </w:r>
      <w:r w:rsidR="006E0805" w:rsidRPr="00B31740">
        <w:rPr>
          <w:b/>
        </w:rPr>
        <w:br/>
      </w:r>
    </w:p>
    <w:p w14:paraId="394024E7" w14:textId="6DA5E055" w:rsidR="004718BA" w:rsidRDefault="004718BA" w:rsidP="004718BA">
      <w:pPr>
        <w:pStyle w:val="ListParagraph"/>
        <w:numPr>
          <w:ilvl w:val="0"/>
          <w:numId w:val="5"/>
        </w:numPr>
        <w:spacing w:after="240"/>
      </w:pPr>
      <w:r>
        <w:t xml:space="preserve">First divide 360° by the number of sides.  For example if </w:t>
      </w:r>
      <w:r w:rsidRPr="004718BA">
        <w:rPr>
          <w:i/>
        </w:rPr>
        <w:t>n</w:t>
      </w:r>
      <w:r>
        <w:t xml:space="preserve"> = 5,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360°</m:t>
            </m:r>
          </m:num>
          <m:den>
            <m:r>
              <w:rPr>
                <w:rFonts w:ascii="Cambria Math" w:hAnsi="Cambria Math"/>
              </w:rPr>
              <m:t>n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360°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>
        <w:t xml:space="preserve"> = 72°.</w:t>
      </w:r>
      <w:r w:rsidR="006E0805">
        <w:br/>
      </w:r>
    </w:p>
    <w:p w14:paraId="57A31AA8" w14:textId="53017B14" w:rsidR="004718BA" w:rsidRDefault="004718BA" w:rsidP="004718BA">
      <w:pPr>
        <w:pStyle w:val="ListParagraph"/>
        <w:numPr>
          <w:ilvl w:val="0"/>
          <w:numId w:val="5"/>
        </w:numPr>
        <w:spacing w:after="240"/>
      </w:pPr>
      <w:r>
        <w:t xml:space="preserve">Draw a circle with center </w:t>
      </w:r>
      <w:r>
        <w:rPr>
          <w:i/>
        </w:rPr>
        <w:t>A</w:t>
      </w:r>
      <w:r>
        <w:t xml:space="preserve"> and radius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</m:oMath>
      <w:r w:rsidR="00EA330A" w:rsidRPr="00EA330A">
        <w:t>.</w:t>
      </w:r>
      <w:r>
        <w:t xml:space="preserve">  </w:t>
      </w:r>
      <w:r w:rsidR="006E0805">
        <w:br/>
      </w:r>
    </w:p>
    <w:p w14:paraId="7DD050CE" w14:textId="2A3ED4F6" w:rsidR="006E0805" w:rsidRDefault="006E0805" w:rsidP="004718BA">
      <w:pPr>
        <w:pStyle w:val="ListParagraph"/>
        <w:numPr>
          <w:ilvl w:val="0"/>
          <w:numId w:val="5"/>
        </w:numPr>
        <w:spacing w:after="24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BEDC6D4" wp14:editId="6C2F3668">
            <wp:simplePos x="0" y="0"/>
            <wp:positionH relativeFrom="column">
              <wp:posOffset>4495800</wp:posOffset>
            </wp:positionH>
            <wp:positionV relativeFrom="paragraph">
              <wp:posOffset>51435</wp:posOffset>
            </wp:positionV>
            <wp:extent cx="1715135" cy="1770380"/>
            <wp:effectExtent l="0" t="0" r="12065" b="762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135" cy="177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Rotate </w:t>
      </w:r>
      <w:r>
        <w:rPr>
          <w:i/>
        </w:rPr>
        <w:t>B</w:t>
      </w:r>
      <w:r>
        <w:t xml:space="preserve"> about point </w:t>
      </w:r>
      <w:r>
        <w:rPr>
          <w:i/>
        </w:rPr>
        <w:t>A</w:t>
      </w:r>
      <w:r>
        <w:t xml:space="preserve"> with angle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360°</m:t>
            </m:r>
          </m:num>
          <m:den>
            <m:r>
              <w:rPr>
                <w:rFonts w:ascii="Cambria Math" w:hAnsi="Cambria Math"/>
              </w:rPr>
              <m:t>n</m:t>
            </m:r>
          </m:den>
        </m:f>
      </m:oMath>
      <w:r>
        <w:t>.  In this case the angle is 72°.</w:t>
      </w:r>
      <w:r>
        <w:br/>
      </w:r>
    </w:p>
    <w:p w14:paraId="514B1146" w14:textId="236C3F0C" w:rsidR="006E0805" w:rsidRPr="006E0805" w:rsidRDefault="006E0805" w:rsidP="004718BA">
      <w:pPr>
        <w:pStyle w:val="ListParagraph"/>
        <w:numPr>
          <w:ilvl w:val="0"/>
          <w:numId w:val="5"/>
        </w:numPr>
        <w:spacing w:after="240"/>
      </w:pPr>
      <w:r>
        <w:t xml:space="preserve">Rotate </w:t>
      </w:r>
      <w:r>
        <w:rPr>
          <w:i/>
        </w:rPr>
        <w:t xml:space="preserve">B’ </w:t>
      </w:r>
      <w:r>
        <w:t xml:space="preserve">about point </w:t>
      </w:r>
      <w:r>
        <w:rPr>
          <w:i/>
        </w:rPr>
        <w:t xml:space="preserve">A </w:t>
      </w:r>
      <w:r>
        <w:t>with the same angle.</w:t>
      </w:r>
      <w:r>
        <w:rPr>
          <w:i/>
        </w:rPr>
        <w:br/>
      </w:r>
    </w:p>
    <w:p w14:paraId="0A4EB15A" w14:textId="416DBED5" w:rsidR="006E0805" w:rsidRDefault="006E0805" w:rsidP="004718BA">
      <w:pPr>
        <w:pStyle w:val="ListParagraph"/>
        <w:numPr>
          <w:ilvl w:val="0"/>
          <w:numId w:val="5"/>
        </w:numPr>
        <w:spacing w:after="240"/>
      </w:pPr>
      <w:r>
        <w:t xml:space="preserve">Continue rotating until you have </w:t>
      </w:r>
      <w:r>
        <w:rPr>
          <w:i/>
        </w:rPr>
        <w:t xml:space="preserve">n </w:t>
      </w:r>
      <w:r>
        <w:t>equally spaced points on the circle.</w:t>
      </w:r>
      <w:r>
        <w:br/>
      </w:r>
    </w:p>
    <w:p w14:paraId="3CC96726" w14:textId="38EEA633" w:rsidR="004D5F93" w:rsidRDefault="006E0805" w:rsidP="006E0805">
      <w:pPr>
        <w:pStyle w:val="ListParagraph"/>
        <w:numPr>
          <w:ilvl w:val="0"/>
          <w:numId w:val="5"/>
        </w:numPr>
        <w:spacing w:after="240"/>
      </w:pPr>
      <w:r>
        <w:t>Join the points on the circle to form a polygon.</w:t>
      </w:r>
      <w:r w:rsidR="004D5F93">
        <w:br/>
      </w:r>
    </w:p>
    <w:p w14:paraId="32DA1E02" w14:textId="77777777" w:rsidR="00FC411D" w:rsidRDefault="004D5F93" w:rsidP="006E0805">
      <w:pPr>
        <w:pStyle w:val="ListParagraph"/>
        <w:numPr>
          <w:ilvl w:val="0"/>
          <w:numId w:val="5"/>
        </w:numPr>
        <w:spacing w:after="240"/>
      </w:pPr>
      <w:r>
        <w:t>Measure the sides and the interior angles to verify that your polygon is regular.</w:t>
      </w:r>
    </w:p>
    <w:p w14:paraId="0413AE0F" w14:textId="47F5515C" w:rsidR="006E0805" w:rsidRDefault="00FC411D" w:rsidP="00FC411D">
      <w:pPr>
        <w:spacing w:after="240"/>
      </w:pPr>
      <w:r>
        <w:tab/>
        <w:t>Sides = ___________</w:t>
      </w:r>
      <w:proofErr w:type="gramStart"/>
      <w:r>
        <w:t>_  Angles</w:t>
      </w:r>
      <w:proofErr w:type="gramEnd"/>
      <w:r>
        <w:t xml:space="preserve"> = ___________</w:t>
      </w:r>
    </w:p>
    <w:p w14:paraId="7203D477" w14:textId="5F2C33C5" w:rsidR="00C87756" w:rsidRDefault="006E0805" w:rsidP="00C87756">
      <w:pPr>
        <w:pStyle w:val="ListParagraph"/>
        <w:numPr>
          <w:ilvl w:val="0"/>
          <w:numId w:val="5"/>
        </w:numPr>
        <w:spacing w:after="240"/>
      </w:pPr>
      <w:r>
        <w:t xml:space="preserve">Now try this with </w:t>
      </w:r>
      <w:r>
        <w:rPr>
          <w:i/>
        </w:rPr>
        <w:t>n</w:t>
      </w:r>
      <w:r>
        <w:t xml:space="preserve"> = 10, </w:t>
      </w:r>
      <w:r>
        <w:rPr>
          <w:i/>
        </w:rPr>
        <w:t>n</w:t>
      </w:r>
      <w:r>
        <w:t xml:space="preserve"> = 9, and </w:t>
      </w:r>
      <w:r>
        <w:rPr>
          <w:i/>
        </w:rPr>
        <w:t xml:space="preserve">n </w:t>
      </w:r>
      <w:r>
        <w:t>= 7.</w:t>
      </w:r>
    </w:p>
    <w:p w14:paraId="38F11169" w14:textId="69FB0CF0" w:rsidR="006E0805" w:rsidRPr="00B31740" w:rsidRDefault="00312F62" w:rsidP="006E0805">
      <w:pPr>
        <w:spacing w:after="240"/>
        <w:rPr>
          <w:b/>
        </w:rPr>
      </w:pPr>
      <w:r>
        <w:rPr>
          <w:noProof/>
        </w:rPr>
        <w:drawing>
          <wp:anchor distT="0" distB="0" distL="45720" distR="45720" simplePos="0" relativeHeight="251660288" behindDoc="0" locked="0" layoutInCell="1" allowOverlap="1" wp14:anchorId="102A8205" wp14:editId="2D119875">
            <wp:simplePos x="0" y="0"/>
            <wp:positionH relativeFrom="column">
              <wp:posOffset>5562600</wp:posOffset>
            </wp:positionH>
            <wp:positionV relativeFrom="paragraph">
              <wp:posOffset>170180</wp:posOffset>
            </wp:positionV>
            <wp:extent cx="510540" cy="531495"/>
            <wp:effectExtent l="0" t="0" r="0" b="190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53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0805">
        <w:t xml:space="preserve">2.  </w:t>
      </w:r>
      <w:r w:rsidR="00B31740">
        <w:rPr>
          <w:b/>
        </w:rPr>
        <w:t>Explore</w:t>
      </w:r>
      <w:r w:rsidR="006E0805" w:rsidRPr="00B31740">
        <w:rPr>
          <w:b/>
        </w:rPr>
        <w:t xml:space="preserve"> the rotational symmetry of a regular polygon.</w:t>
      </w:r>
    </w:p>
    <w:p w14:paraId="6CBD6071" w14:textId="3A8708AD" w:rsidR="00312F62" w:rsidRDefault="00312F62" w:rsidP="00C87756">
      <w:pPr>
        <w:spacing w:after="240"/>
        <w:ind w:left="360"/>
      </w:pPr>
      <w:r>
        <w:t>a.  Start with the regular pentagon inscribed in a circle as shown above.  Use the rotate tool.</w:t>
      </w:r>
    </w:p>
    <w:p w14:paraId="53C9B212" w14:textId="7A9A2387" w:rsidR="00C87756" w:rsidRDefault="00C87756" w:rsidP="00C87756">
      <w:pPr>
        <w:spacing w:after="240"/>
        <w:ind w:left="360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D0C4581" wp14:editId="5BAD3335">
            <wp:simplePos x="0" y="0"/>
            <wp:positionH relativeFrom="column">
              <wp:posOffset>4419600</wp:posOffset>
            </wp:positionH>
            <wp:positionV relativeFrom="paragraph">
              <wp:posOffset>86360</wp:posOffset>
            </wp:positionV>
            <wp:extent cx="1845310" cy="1714500"/>
            <wp:effectExtent l="0" t="0" r="8890" b="1270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31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b.  Select the pentagon, point </w:t>
      </w:r>
      <w:r w:rsidRPr="00C943F5">
        <w:rPr>
          <w:i/>
        </w:rPr>
        <w:t>A</w:t>
      </w:r>
      <w:r>
        <w:t>, and 36° for the angle of rotation.  Observe that the rotated pentagon does not coincide with the original pentagon as shown.</w:t>
      </w:r>
    </w:p>
    <w:p w14:paraId="1E92679A" w14:textId="70C784DB" w:rsidR="00C87756" w:rsidRDefault="00C87756" w:rsidP="00C87756">
      <w:pPr>
        <w:spacing w:after="240"/>
        <w:ind w:left="360"/>
      </w:pPr>
      <w:r>
        <w:t>c. Undo the rotation so that only the original pentagon is showing.</w:t>
      </w:r>
    </w:p>
    <w:p w14:paraId="3140C0AB" w14:textId="3AC90ECF" w:rsidR="00C87756" w:rsidRDefault="00C87756" w:rsidP="00C87756">
      <w:pPr>
        <w:spacing w:after="240"/>
        <w:ind w:left="360"/>
      </w:pPr>
      <w:r>
        <w:t xml:space="preserve">d. Now rotate the pentagon again about point </w:t>
      </w:r>
      <w:r>
        <w:rPr>
          <w:i/>
        </w:rPr>
        <w:t xml:space="preserve">A </w:t>
      </w:r>
      <w:r>
        <w:t xml:space="preserve">this time with 72° </w:t>
      </w:r>
      <w:proofErr w:type="gramStart"/>
      <w:r>
        <w:t>for</w:t>
      </w:r>
      <w:proofErr w:type="gramEnd"/>
      <w:r>
        <w:t xml:space="preserve"> the angle of rotation.</w:t>
      </w:r>
      <w:r w:rsidR="00C806F2">
        <w:t xml:space="preserve">  What happens?</w:t>
      </w:r>
    </w:p>
    <w:p w14:paraId="4E49E48E" w14:textId="77777777" w:rsidR="00C806F2" w:rsidRDefault="00C806F2" w:rsidP="00C87756">
      <w:pPr>
        <w:spacing w:after="240"/>
        <w:ind w:left="360"/>
      </w:pPr>
    </w:p>
    <w:p w14:paraId="6A4732EF" w14:textId="293F1223" w:rsidR="004D5F93" w:rsidRDefault="00C87756" w:rsidP="00C87756">
      <w:pPr>
        <w:spacing w:after="240"/>
        <w:ind w:left="360"/>
      </w:pPr>
      <w:r>
        <w:lastRenderedPageBreak/>
        <w:t>e. Rotate the pentagon 144°.  Observe what happens.</w:t>
      </w:r>
    </w:p>
    <w:p w14:paraId="03D1EEC3" w14:textId="77777777" w:rsidR="00C806F2" w:rsidRDefault="00C806F2" w:rsidP="00C87756">
      <w:pPr>
        <w:spacing w:after="240"/>
        <w:ind w:left="360"/>
      </w:pPr>
    </w:p>
    <w:p w14:paraId="5C212F9E" w14:textId="36AE6437" w:rsidR="00C87756" w:rsidRDefault="00C87756" w:rsidP="00C87756">
      <w:pPr>
        <w:spacing w:after="240"/>
        <w:ind w:left="360"/>
      </w:pPr>
      <w:r>
        <w:t>f.  Find one more angle of rotation that will map the pentagon onto itself.</w:t>
      </w:r>
    </w:p>
    <w:p w14:paraId="4879DE1B" w14:textId="77777777" w:rsidR="004D5F93" w:rsidRDefault="004D5F93" w:rsidP="00C87756">
      <w:pPr>
        <w:spacing w:after="240"/>
        <w:ind w:left="360"/>
      </w:pPr>
      <w:bookmarkStart w:id="0" w:name="_GoBack"/>
      <w:bookmarkEnd w:id="0"/>
    </w:p>
    <w:p w14:paraId="5B47545E" w14:textId="0D9C13EB" w:rsidR="00C87756" w:rsidRDefault="00C87756" w:rsidP="00C87756">
      <w:pPr>
        <w:spacing w:after="240"/>
        <w:ind w:left="360"/>
      </w:pPr>
      <w:r>
        <w:t>g. Make a conjecture about which angles of rotation will map the pentagon onto itself.</w:t>
      </w:r>
    </w:p>
    <w:p w14:paraId="064A7F23" w14:textId="77777777" w:rsidR="004D5F93" w:rsidRDefault="004D5F93" w:rsidP="00C87756">
      <w:pPr>
        <w:spacing w:after="240"/>
        <w:ind w:left="360"/>
      </w:pPr>
    </w:p>
    <w:p w14:paraId="171282F8" w14:textId="6A9FCEBF" w:rsidR="00C87756" w:rsidRDefault="00C87756" w:rsidP="00B716FD">
      <w:pPr>
        <w:pStyle w:val="ListParagraph"/>
        <w:numPr>
          <w:ilvl w:val="0"/>
          <w:numId w:val="6"/>
        </w:numPr>
        <w:spacing w:after="240"/>
      </w:pPr>
      <w:r>
        <w:t>Suppose you start with a regular nonagon (</w:t>
      </w:r>
      <w:r w:rsidRPr="00B716FD">
        <w:rPr>
          <w:i/>
        </w:rPr>
        <w:t>n</w:t>
      </w:r>
      <w:r w:rsidR="004D5F93">
        <w:t xml:space="preserve"> = </w:t>
      </w:r>
      <w:r>
        <w:t>9), which you constructed in question 1</w:t>
      </w:r>
      <w:r w:rsidR="00B31740">
        <w:t>h</w:t>
      </w:r>
      <w:r>
        <w:t>.  What angle(s) of rotation will map the nonagon onto itself?  Test your conjecture.</w:t>
      </w:r>
    </w:p>
    <w:p w14:paraId="72FC2692" w14:textId="77777777" w:rsidR="004D5F93" w:rsidRDefault="004D5F93" w:rsidP="004D5F93">
      <w:pPr>
        <w:spacing w:after="240"/>
      </w:pPr>
    </w:p>
    <w:p w14:paraId="5BC57358" w14:textId="77777777" w:rsidR="00C943F5" w:rsidRDefault="00C943F5" w:rsidP="004D5F93">
      <w:pPr>
        <w:spacing w:after="240"/>
      </w:pPr>
    </w:p>
    <w:p w14:paraId="7AD9F57E" w14:textId="40262BA5" w:rsidR="00C87756" w:rsidRPr="009C3343" w:rsidRDefault="004D5F93" w:rsidP="00C87756">
      <w:pPr>
        <w:spacing w:after="240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7F935964" wp14:editId="09B4BE96">
            <wp:simplePos x="0" y="0"/>
            <wp:positionH relativeFrom="column">
              <wp:posOffset>4114800</wp:posOffset>
            </wp:positionH>
            <wp:positionV relativeFrom="paragraph">
              <wp:posOffset>373380</wp:posOffset>
            </wp:positionV>
            <wp:extent cx="2312670" cy="175387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670" cy="175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7756">
        <w:t>3. Constructing a regular polygon given one side.</w:t>
      </w:r>
      <w:r w:rsidR="009C3343">
        <w:t xml:space="preserve">  Again suppose </w:t>
      </w:r>
      <w:r w:rsidR="009C3343">
        <w:rPr>
          <w:i/>
        </w:rPr>
        <w:t>n</w:t>
      </w:r>
      <w:r w:rsidR="009C3343">
        <w:t xml:space="preserve"> = 5, so we will be constructing a regular pentagon.</w:t>
      </w:r>
    </w:p>
    <w:p w14:paraId="6FC2DDCE" w14:textId="421E5712" w:rsidR="00C87756" w:rsidRDefault="00C87756" w:rsidP="00C87756">
      <w:pPr>
        <w:spacing w:after="240"/>
      </w:pPr>
      <w:r>
        <w:t xml:space="preserve">a.  </w:t>
      </w:r>
      <w:r w:rsidR="009C3343">
        <w:t xml:space="preserve">Start with a line segment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</m:oMath>
      <w:r w:rsidR="009C3343">
        <w:t>.</w:t>
      </w:r>
      <w:r w:rsidR="004D5F93" w:rsidRPr="004D5F93">
        <w:t xml:space="preserve"> </w:t>
      </w:r>
    </w:p>
    <w:p w14:paraId="417B525E" w14:textId="789976E5" w:rsidR="009C3343" w:rsidRDefault="009C3343" w:rsidP="00C87756">
      <w:pPr>
        <w:spacing w:after="240"/>
      </w:pPr>
      <w:r>
        <w:t>b. Find the measure of an interior angle of your regular polygon.  Recall how to do this from Activity 3.4.2.</w:t>
      </w:r>
    </w:p>
    <w:p w14:paraId="7600237B" w14:textId="0CE62A89" w:rsidR="004D5F93" w:rsidRDefault="004D5F93" w:rsidP="00C87756">
      <w:pPr>
        <w:spacing w:after="240"/>
      </w:pPr>
      <w:r>
        <w:t>Show your calculation here:</w:t>
      </w:r>
    </w:p>
    <w:p w14:paraId="74FA9345" w14:textId="77777777" w:rsidR="004D5F93" w:rsidRDefault="004D5F93" w:rsidP="00C87756">
      <w:pPr>
        <w:spacing w:after="240"/>
      </w:pPr>
    </w:p>
    <w:p w14:paraId="4BF0C589" w14:textId="77777777" w:rsidR="004D5F93" w:rsidRDefault="004D5F93" w:rsidP="00C87756">
      <w:pPr>
        <w:spacing w:after="240"/>
      </w:pPr>
    </w:p>
    <w:p w14:paraId="327337B6" w14:textId="7F87AAE3" w:rsidR="009C3343" w:rsidRDefault="004D5F93" w:rsidP="00C87756">
      <w:pPr>
        <w:spacing w:after="240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7D0C266" wp14:editId="7DCD2ECA">
            <wp:simplePos x="0" y="0"/>
            <wp:positionH relativeFrom="column">
              <wp:posOffset>4572000</wp:posOffset>
            </wp:positionH>
            <wp:positionV relativeFrom="paragraph">
              <wp:posOffset>114300</wp:posOffset>
            </wp:positionV>
            <wp:extent cx="1828800" cy="1962785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96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3343">
        <w:t xml:space="preserve">c. Rotate segment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</m:oMath>
      <w:r w:rsidR="009C3343">
        <w:t xml:space="preserve"> about point </w:t>
      </w:r>
      <w:r w:rsidR="009C3343" w:rsidRPr="00C943F5">
        <w:rPr>
          <w:i/>
        </w:rPr>
        <w:t>A</w:t>
      </w:r>
      <w:r w:rsidR="009C3343">
        <w:t xml:space="preserve"> through the angle found in step (b).</w:t>
      </w:r>
    </w:p>
    <w:p w14:paraId="3C0C8A57" w14:textId="6EFF61E7" w:rsidR="009C3343" w:rsidRDefault="009C3343" w:rsidP="00C87756">
      <w:pPr>
        <w:spacing w:after="240"/>
      </w:pPr>
      <w:r>
        <w:t xml:space="preserve">d.  Now rotate segment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 xml:space="preserve">A’B’ </m:t>
            </m:r>
          </m:e>
        </m:acc>
      </m:oMath>
      <w:r>
        <w:t xml:space="preserve">about point </w:t>
      </w:r>
      <w:r w:rsidRPr="00B31740">
        <w:rPr>
          <w:i/>
        </w:rPr>
        <w:t>B’</w:t>
      </w:r>
      <w:r>
        <w:t xml:space="preserve"> through the same angle.</w:t>
      </w:r>
    </w:p>
    <w:p w14:paraId="0B640527" w14:textId="33019845" w:rsidR="009C3343" w:rsidRDefault="009C3343" w:rsidP="00C87756">
      <w:pPr>
        <w:spacing w:after="240"/>
      </w:pPr>
      <w:r>
        <w:t>e. Continue the process until the regular polygon is completely formed.</w:t>
      </w:r>
    </w:p>
    <w:p w14:paraId="5F3B5FFD" w14:textId="0D194859" w:rsidR="009C3343" w:rsidRDefault="009C3343" w:rsidP="00C87756">
      <w:pPr>
        <w:spacing w:after="240"/>
      </w:pPr>
      <w:r>
        <w:t>f. Measure the sides and angles of the figure you have created to verify that this polygon is indeed regular.</w:t>
      </w:r>
    </w:p>
    <w:p w14:paraId="4388E794" w14:textId="5382425D" w:rsidR="004D5F93" w:rsidRDefault="004D5F93" w:rsidP="00C87756">
      <w:pPr>
        <w:spacing w:after="240"/>
      </w:pPr>
      <w:r>
        <w:tab/>
        <w:t>Sides = ________</w:t>
      </w:r>
      <w:proofErr w:type="gramStart"/>
      <w:r>
        <w:t>_  Angle</w:t>
      </w:r>
      <w:proofErr w:type="gramEnd"/>
      <w:r w:rsidR="00A702F2">
        <w:t xml:space="preserve"> measure</w:t>
      </w:r>
      <w:r>
        <w:t>s = __________</w:t>
      </w:r>
    </w:p>
    <w:p w14:paraId="68BC097E" w14:textId="2A4A661C" w:rsidR="009C3343" w:rsidRDefault="009C3343" w:rsidP="00C87756">
      <w:pPr>
        <w:spacing w:after="240"/>
      </w:pPr>
      <w:r>
        <w:t xml:space="preserve">g. Repeat this process for some other value of </w:t>
      </w:r>
      <w:r w:rsidR="005B2F36">
        <w:rPr>
          <w:i/>
        </w:rPr>
        <w:t>n</w:t>
      </w:r>
      <w:r w:rsidR="005B2F36">
        <w:t xml:space="preserve"> of your cho</w:t>
      </w:r>
      <w:r w:rsidR="004D5F93">
        <w:t>o</w:t>
      </w:r>
      <w:r w:rsidR="005B2F36">
        <w:t>sing.</w:t>
      </w:r>
    </w:p>
    <w:p w14:paraId="32D3015E" w14:textId="4CE7267C" w:rsidR="004D5F93" w:rsidRPr="005B2F36" w:rsidRDefault="004D5F93" w:rsidP="00C87756">
      <w:pPr>
        <w:spacing w:after="240"/>
      </w:pPr>
    </w:p>
    <w:p w14:paraId="0ACB93D6" w14:textId="565BBEF2" w:rsidR="000549F8" w:rsidRDefault="000549F8" w:rsidP="000549F8">
      <w:pPr>
        <w:spacing w:after="120"/>
      </w:pPr>
    </w:p>
    <w:sectPr w:rsidR="000549F8" w:rsidSect="00A0537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0D72DA" w14:textId="77777777" w:rsidR="00C943F5" w:rsidRDefault="00C943F5" w:rsidP="0085319D">
      <w:r>
        <w:separator/>
      </w:r>
    </w:p>
  </w:endnote>
  <w:endnote w:type="continuationSeparator" w:id="0">
    <w:p w14:paraId="4AC210BC" w14:textId="77777777" w:rsidR="00C943F5" w:rsidRDefault="00C943F5" w:rsidP="0085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63BE4" w14:textId="77777777" w:rsidR="00C943F5" w:rsidRDefault="00C943F5" w:rsidP="00084365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F47131" w14:textId="77777777" w:rsidR="00C943F5" w:rsidRDefault="00C943F5" w:rsidP="0085319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9F6D2" w14:textId="359D362A" w:rsidR="00C943F5" w:rsidRPr="00A0537B" w:rsidRDefault="00C943F5" w:rsidP="00A0537B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 xml:space="preserve">Activity </w:t>
    </w:r>
    <w:r w:rsidR="00B31740">
      <w:rPr>
        <w:sz w:val="20"/>
        <w:szCs w:val="20"/>
      </w:rPr>
      <w:t>3.4.5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Connecticut Core Geometry Curriculum Version </w:t>
    </w:r>
    <w:r w:rsidR="0057247A">
      <w:rPr>
        <w:sz w:val="20"/>
        <w:szCs w:val="20"/>
      </w:rPr>
      <w:t>3</w:t>
    </w:r>
    <w:r>
      <w:rPr>
        <w:sz w:val="20"/>
        <w:szCs w:val="20"/>
      </w:rPr>
      <w:t>.0</w:t>
    </w:r>
  </w:p>
  <w:p w14:paraId="106E9F1F" w14:textId="77777777" w:rsidR="00C943F5" w:rsidRPr="007B06F1" w:rsidRDefault="00C943F5" w:rsidP="00A0537B">
    <w:pPr>
      <w:pStyle w:val="Footer"/>
      <w:ind w:right="360" w:firstLine="36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6279E" w14:textId="77777777" w:rsidR="00C943F5" w:rsidRPr="006F1A81" w:rsidRDefault="00C943F5" w:rsidP="006F1A81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1.1.1                                                                                             CT Algebra I Model Curriculum Version 3.0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F33296" w14:textId="77777777" w:rsidR="00C943F5" w:rsidRDefault="00C943F5" w:rsidP="0085319D">
      <w:r>
        <w:separator/>
      </w:r>
    </w:p>
  </w:footnote>
  <w:footnote w:type="continuationSeparator" w:id="0">
    <w:p w14:paraId="7D90C58C" w14:textId="77777777" w:rsidR="00C943F5" w:rsidRDefault="00C943F5" w:rsidP="0085319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9F7D3" w14:textId="77777777" w:rsidR="00C943F5" w:rsidRDefault="00C943F5" w:rsidP="0008436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E55357" w14:textId="77777777" w:rsidR="00C943F5" w:rsidRDefault="00C943F5" w:rsidP="0085319D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BAE37B" w14:textId="77777777" w:rsidR="00C943F5" w:rsidRDefault="00C943F5" w:rsidP="0085319D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CD33C" w14:textId="77777777" w:rsidR="00C943F5" w:rsidRDefault="00C943F5" w:rsidP="00653B43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>Date</w:t>
    </w:r>
    <w:proofErr w:type="gramStart"/>
    <w:r w:rsidRPr="00F0533D">
      <w:t xml:space="preserve">:                                 </w:t>
    </w:r>
    <w:r>
      <w:t xml:space="preserve"> </w:t>
    </w:r>
    <w:r w:rsidRPr="00F0533D">
      <w:t xml:space="preserve"> </w:t>
    </w:r>
    <w:proofErr w:type="gramEnd"/>
    <w:sdt>
      <w:sdtPr>
        <w:id w:val="24827079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 xml:space="preserve"> </w:t>
        </w:r>
        <w:r>
          <w:tab/>
          <w:t xml:space="preserve"> 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A702F2">
          <w:rPr>
            <w:noProof/>
          </w:rPr>
          <w:t>2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 w:rsidR="00A702F2">
            <w:rPr>
              <w:noProof/>
            </w:rPr>
            <w:t>2</w:t>
          </w:r>
        </w:fldSimple>
      </w:sdtContent>
    </w:sdt>
    <w:r>
      <w:rPr>
        <w:rStyle w:val="PageNumber"/>
      </w:rP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44E9B" w14:textId="77777777" w:rsidR="00C943F5" w:rsidRDefault="00C943F5" w:rsidP="006F1A81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>Date</w:t>
    </w:r>
    <w:proofErr w:type="gramStart"/>
    <w:r w:rsidRPr="00F0533D">
      <w:t xml:space="preserve">:                                 </w:t>
    </w:r>
    <w:r>
      <w:t xml:space="preserve"> </w:t>
    </w:r>
    <w:r w:rsidRPr="00F0533D">
      <w:t xml:space="preserve"> </w:t>
    </w:r>
    <w:proofErr w:type="gramEnd"/>
    <w:sdt>
      <w:sdtPr>
        <w:id w:val="6032825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ab/>
          <w:t xml:space="preserve">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>
            <w:rPr>
              <w:noProof/>
            </w:rPr>
            <w:t>4</w:t>
          </w:r>
        </w:fldSimple>
      </w:sdtContent>
    </w:sdt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B09B3"/>
    <w:multiLevelType w:val="hybridMultilevel"/>
    <w:tmpl w:val="23FCCB2A"/>
    <w:lvl w:ilvl="0" w:tplc="04090019">
      <w:start w:val="8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D05434"/>
    <w:multiLevelType w:val="hybridMultilevel"/>
    <w:tmpl w:val="AA3892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1D91243"/>
    <w:multiLevelType w:val="hybridMultilevel"/>
    <w:tmpl w:val="5BC28F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C123B9"/>
    <w:multiLevelType w:val="hybridMultilevel"/>
    <w:tmpl w:val="649C12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A104C6"/>
    <w:multiLevelType w:val="hybridMultilevel"/>
    <w:tmpl w:val="B55C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F51B6A"/>
    <w:multiLevelType w:val="hybridMultilevel"/>
    <w:tmpl w:val="4656A416"/>
    <w:lvl w:ilvl="0" w:tplc="348C6A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9D"/>
    <w:rsid w:val="00016E37"/>
    <w:rsid w:val="000255A8"/>
    <w:rsid w:val="000549F8"/>
    <w:rsid w:val="00084365"/>
    <w:rsid w:val="000A69EC"/>
    <w:rsid w:val="000C75BD"/>
    <w:rsid w:val="000E6EEB"/>
    <w:rsid w:val="001128D4"/>
    <w:rsid w:val="00152F3E"/>
    <w:rsid w:val="00173972"/>
    <w:rsid w:val="00184463"/>
    <w:rsid w:val="00184A91"/>
    <w:rsid w:val="001943DE"/>
    <w:rsid w:val="00196952"/>
    <w:rsid w:val="001A1CBD"/>
    <w:rsid w:val="001B3ADC"/>
    <w:rsid w:val="001B4DF9"/>
    <w:rsid w:val="001E6F12"/>
    <w:rsid w:val="001F204F"/>
    <w:rsid w:val="001F3BCC"/>
    <w:rsid w:val="00312F62"/>
    <w:rsid w:val="003415DA"/>
    <w:rsid w:val="00355084"/>
    <w:rsid w:val="00384B26"/>
    <w:rsid w:val="003C057D"/>
    <w:rsid w:val="003F5A3A"/>
    <w:rsid w:val="00401471"/>
    <w:rsid w:val="00414AD3"/>
    <w:rsid w:val="004718BA"/>
    <w:rsid w:val="00485BF9"/>
    <w:rsid w:val="004C0ADB"/>
    <w:rsid w:val="004D5F93"/>
    <w:rsid w:val="005374A1"/>
    <w:rsid w:val="0057247A"/>
    <w:rsid w:val="005B2F36"/>
    <w:rsid w:val="00636096"/>
    <w:rsid w:val="00653B43"/>
    <w:rsid w:val="006B7BF9"/>
    <w:rsid w:val="006E0805"/>
    <w:rsid w:val="006F1A81"/>
    <w:rsid w:val="007023B9"/>
    <w:rsid w:val="00710B61"/>
    <w:rsid w:val="00712EBE"/>
    <w:rsid w:val="00763CB2"/>
    <w:rsid w:val="0077414B"/>
    <w:rsid w:val="00774938"/>
    <w:rsid w:val="007A29B1"/>
    <w:rsid w:val="007B06F1"/>
    <w:rsid w:val="007B1200"/>
    <w:rsid w:val="007B3F40"/>
    <w:rsid w:val="007F537B"/>
    <w:rsid w:val="00817D19"/>
    <w:rsid w:val="008216E9"/>
    <w:rsid w:val="0083373E"/>
    <w:rsid w:val="0085319D"/>
    <w:rsid w:val="00856377"/>
    <w:rsid w:val="00886A00"/>
    <w:rsid w:val="00896F10"/>
    <w:rsid w:val="009309CE"/>
    <w:rsid w:val="00986730"/>
    <w:rsid w:val="009B6D33"/>
    <w:rsid w:val="009C3343"/>
    <w:rsid w:val="009C3992"/>
    <w:rsid w:val="009D2170"/>
    <w:rsid w:val="00A0537B"/>
    <w:rsid w:val="00A702F2"/>
    <w:rsid w:val="00B13A2F"/>
    <w:rsid w:val="00B1551A"/>
    <w:rsid w:val="00B16CAF"/>
    <w:rsid w:val="00B2686F"/>
    <w:rsid w:val="00B31740"/>
    <w:rsid w:val="00B50C6B"/>
    <w:rsid w:val="00B716FD"/>
    <w:rsid w:val="00B96054"/>
    <w:rsid w:val="00B97DC6"/>
    <w:rsid w:val="00BB249A"/>
    <w:rsid w:val="00BC43CA"/>
    <w:rsid w:val="00C064CE"/>
    <w:rsid w:val="00C4660B"/>
    <w:rsid w:val="00C57A34"/>
    <w:rsid w:val="00C702AE"/>
    <w:rsid w:val="00C806F2"/>
    <w:rsid w:val="00C87756"/>
    <w:rsid w:val="00C943F5"/>
    <w:rsid w:val="00CD1FC7"/>
    <w:rsid w:val="00D00ECB"/>
    <w:rsid w:val="00D056CA"/>
    <w:rsid w:val="00D24FDB"/>
    <w:rsid w:val="00D2512E"/>
    <w:rsid w:val="00D27846"/>
    <w:rsid w:val="00D55657"/>
    <w:rsid w:val="00D656C3"/>
    <w:rsid w:val="00DB2972"/>
    <w:rsid w:val="00E8025C"/>
    <w:rsid w:val="00E973D2"/>
    <w:rsid w:val="00EA330A"/>
    <w:rsid w:val="00F26EB8"/>
    <w:rsid w:val="00F35536"/>
    <w:rsid w:val="00F36F33"/>
    <w:rsid w:val="00F44680"/>
    <w:rsid w:val="00F90766"/>
    <w:rsid w:val="00FA4DDC"/>
    <w:rsid w:val="00FC411D"/>
    <w:rsid w:val="00FC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5FC1C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4718BA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4718B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20" Type="http://schemas.openxmlformats.org/officeDocument/2006/relationships/footer" Target="footer3.xml"/><Relationship Id="rId21" Type="http://schemas.openxmlformats.org/officeDocument/2006/relationships/fontTable" Target="fontTable.xml"/><Relationship Id="rId22" Type="http://schemas.openxmlformats.org/officeDocument/2006/relationships/theme" Target="theme/theme1.xml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header" Target="header1.xml"/><Relationship Id="rId16" Type="http://schemas.openxmlformats.org/officeDocument/2006/relationships/header" Target="header2.xml"/><Relationship Id="rId17" Type="http://schemas.openxmlformats.org/officeDocument/2006/relationships/footer" Target="footer1.xml"/><Relationship Id="rId18" Type="http://schemas.openxmlformats.org/officeDocument/2006/relationships/footer" Target="footer2.xml"/><Relationship Id="rId19" Type="http://schemas.openxmlformats.org/officeDocument/2006/relationships/header" Target="header3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044EF56-DAA3-5A44-B445-746DDFF91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2184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Craine User</dc:creator>
  <cp:lastModifiedBy>Tim Craine User</cp:lastModifiedBy>
  <cp:revision>4</cp:revision>
  <cp:lastPrinted>2012-06-09T20:51:00Z</cp:lastPrinted>
  <dcterms:created xsi:type="dcterms:W3CDTF">2015-09-23T16:28:00Z</dcterms:created>
  <dcterms:modified xsi:type="dcterms:W3CDTF">2015-09-23T16:31:00Z</dcterms:modified>
</cp:coreProperties>
</file>