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259CBE9B" w:rsidR="00B50C6B" w:rsidRPr="00C60A3E" w:rsidRDefault="00867688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 w:rsidRPr="00C60A3E">
        <w:rPr>
          <w:b/>
          <w:sz w:val="28"/>
          <w:szCs w:val="28"/>
        </w:rPr>
        <w:t xml:space="preserve">Activity 1.2.5 </w:t>
      </w:r>
      <w:r w:rsidR="00223AFF" w:rsidRPr="00C60A3E">
        <w:rPr>
          <w:b/>
          <w:sz w:val="28"/>
          <w:szCs w:val="28"/>
        </w:rPr>
        <w:t>Translation</w:t>
      </w:r>
      <w:r w:rsidRPr="00C60A3E">
        <w:rPr>
          <w:b/>
          <w:sz w:val="28"/>
          <w:szCs w:val="28"/>
        </w:rPr>
        <w:t xml:space="preserve"> </w:t>
      </w:r>
      <w:r w:rsidR="00CE0B01">
        <w:rPr>
          <w:b/>
          <w:sz w:val="28"/>
          <w:szCs w:val="28"/>
        </w:rPr>
        <w:t xml:space="preserve">Mapping </w:t>
      </w:r>
      <w:r w:rsidRPr="00C60A3E">
        <w:rPr>
          <w:b/>
          <w:sz w:val="28"/>
          <w:szCs w:val="28"/>
        </w:rPr>
        <w:t>Notation</w:t>
      </w:r>
    </w:p>
    <w:p w14:paraId="7E17AD3D" w14:textId="77777777" w:rsidR="004351CA" w:rsidRPr="00BB512D" w:rsidRDefault="004351CA" w:rsidP="00B50C6B">
      <w:pPr>
        <w:pStyle w:val="ListParagraph"/>
        <w:spacing w:after="240"/>
        <w:ind w:left="0"/>
        <w:jc w:val="center"/>
        <w:rPr>
          <w:b/>
        </w:rPr>
      </w:pPr>
    </w:p>
    <w:p w14:paraId="7D12989D" w14:textId="053833FB" w:rsidR="00DD7718" w:rsidRPr="00BB512D" w:rsidRDefault="00DD7718" w:rsidP="00DD7718">
      <w:pPr>
        <w:rPr>
          <w:b/>
          <w:i/>
          <w:u w:val="single"/>
        </w:rPr>
      </w:pPr>
      <w:r w:rsidRPr="00BB512D">
        <w:rPr>
          <w:b/>
          <w:u w:val="single"/>
        </w:rPr>
        <w:t xml:space="preserve">How to Dynamically Modify and Translate Shape </w:t>
      </w:r>
      <w:r w:rsidRPr="00BB512D">
        <w:rPr>
          <w:b/>
          <w:i/>
          <w:u w:val="single"/>
        </w:rPr>
        <w:t>While Completing the Activity</w:t>
      </w:r>
    </w:p>
    <w:p w14:paraId="0CAA29B9" w14:textId="4D75A922" w:rsidR="00DD7718" w:rsidRPr="00BB512D" w:rsidRDefault="00DD7718" w:rsidP="00DD7718">
      <w:pPr>
        <w:rPr>
          <w:b/>
          <w:u w:val="single"/>
        </w:rPr>
      </w:pPr>
      <w:r w:rsidRPr="00BB512D">
        <w:rPr>
          <w:b/>
          <w:u w:val="single"/>
        </w:rPr>
        <w:t xml:space="preserve">  </w:t>
      </w:r>
    </w:p>
    <w:p w14:paraId="770F508E" w14:textId="77777777" w:rsidR="00DD7718" w:rsidRPr="00BB512D" w:rsidRDefault="00DD7718" w:rsidP="00DD7718">
      <w:pPr>
        <w:pStyle w:val="ListParagraph"/>
        <w:numPr>
          <w:ilvl w:val="0"/>
          <w:numId w:val="5"/>
        </w:numPr>
        <w:spacing w:after="200" w:line="276" w:lineRule="auto"/>
        <w:ind w:left="360"/>
      </w:pPr>
      <w:proofErr w:type="gramStart"/>
      <w:r w:rsidRPr="00BB512D">
        <w:t xml:space="preserve">The </w:t>
      </w:r>
      <w:r w:rsidRPr="00BB512D">
        <w:rPr>
          <w:b/>
        </w:rPr>
        <w:t>original shape (blue object)</w:t>
      </w:r>
      <w:r w:rsidRPr="00BB512D">
        <w:t xml:space="preserve"> can be modified by dragging any vertex and moving it to a different location</w:t>
      </w:r>
      <w:proofErr w:type="gramEnd"/>
      <w:r w:rsidRPr="00BB512D">
        <w:t>.</w:t>
      </w:r>
    </w:p>
    <w:p w14:paraId="7A6CC87C" w14:textId="4F6E3DC7" w:rsidR="00BE0564" w:rsidRDefault="00DD7718" w:rsidP="00DD7718">
      <w:pPr>
        <w:pStyle w:val="ListParagraph"/>
        <w:numPr>
          <w:ilvl w:val="0"/>
          <w:numId w:val="5"/>
        </w:numPr>
        <w:spacing w:after="200" w:line="276" w:lineRule="auto"/>
        <w:ind w:left="360"/>
      </w:pPr>
      <w:r w:rsidRPr="00BB512D">
        <w:t xml:space="preserve">Use the </w:t>
      </w:r>
      <w:r w:rsidRPr="00BB512D">
        <w:rPr>
          <w:b/>
        </w:rPr>
        <w:t>horizontal and vertical arrows</w:t>
      </w:r>
      <w:r w:rsidRPr="00BB512D">
        <w:t xml:space="preserve"> (along the x-axis &amp; y-axis) to make a new shape identical to the blue one except for its position. </w:t>
      </w:r>
      <w:r w:rsidR="008E7C7B">
        <w:t>change the translation vector.</w:t>
      </w:r>
    </w:p>
    <w:p w14:paraId="21925A30" w14:textId="3A54238D" w:rsidR="00DD7718" w:rsidRPr="00BB512D" w:rsidRDefault="00DD7718" w:rsidP="00DD7718">
      <w:pPr>
        <w:pStyle w:val="ListParagraph"/>
        <w:numPr>
          <w:ilvl w:val="0"/>
          <w:numId w:val="5"/>
        </w:numPr>
        <w:spacing w:after="200" w:line="276" w:lineRule="auto"/>
        <w:ind w:left="360"/>
      </w:pPr>
      <w:r w:rsidRPr="00BB512D">
        <w:t xml:space="preserve">Use the tick box </w:t>
      </w:r>
      <w:r w:rsidRPr="00BB512D">
        <w:rPr>
          <w:b/>
        </w:rPr>
        <w:t>"Show New Shape"</w:t>
      </w:r>
      <w:r w:rsidRPr="00BB512D">
        <w:t xml:space="preserve"> to see the overall distance and direction moved as a result of the horizontal and/or translation.  </w:t>
      </w:r>
    </w:p>
    <w:p w14:paraId="7711B8D8" w14:textId="77777777" w:rsidR="00DD7718" w:rsidRPr="00BB512D" w:rsidRDefault="00DD7718" w:rsidP="00DD7718">
      <w:pPr>
        <w:pStyle w:val="ListParagraph"/>
        <w:numPr>
          <w:ilvl w:val="0"/>
          <w:numId w:val="5"/>
        </w:numPr>
        <w:spacing w:after="200" w:line="276" w:lineRule="auto"/>
        <w:ind w:left="360"/>
      </w:pPr>
      <w:r w:rsidRPr="00BB512D">
        <w:t xml:space="preserve">Use the tick box </w:t>
      </w:r>
      <w:r w:rsidRPr="00BB512D">
        <w:rPr>
          <w:b/>
        </w:rPr>
        <w:t>"Show Resultant Vector"</w:t>
      </w:r>
      <w:r w:rsidRPr="00BB512D">
        <w:t xml:space="preserve"> to see the overall distance and direction moved. </w:t>
      </w:r>
    </w:p>
    <w:p w14:paraId="7DED32EC" w14:textId="77777777" w:rsidR="00DD7718" w:rsidRPr="00BB512D" w:rsidRDefault="00DD7718" w:rsidP="00DD7718">
      <w:pPr>
        <w:pStyle w:val="ListParagraph"/>
        <w:numPr>
          <w:ilvl w:val="0"/>
          <w:numId w:val="5"/>
        </w:numPr>
        <w:spacing w:after="200" w:line="276" w:lineRule="auto"/>
        <w:ind w:left="360"/>
      </w:pPr>
      <w:r w:rsidRPr="00BB512D">
        <w:t xml:space="preserve">Use the tick box </w:t>
      </w:r>
      <w:r w:rsidRPr="00BB512D">
        <w:rPr>
          <w:b/>
        </w:rPr>
        <w:t>"Show All Vectors"</w:t>
      </w:r>
      <w:r w:rsidRPr="00BB512D">
        <w:t xml:space="preserve"> to see arrows between points in the original shape to corresponding points in the new shape. </w:t>
      </w:r>
    </w:p>
    <w:p w14:paraId="7307A755" w14:textId="3FFECD4E" w:rsidR="00DD7718" w:rsidRPr="00BB512D" w:rsidRDefault="00DD7718" w:rsidP="00DD7718">
      <w:r w:rsidRPr="00BB512D">
        <w:rPr>
          <w:b/>
          <w:i/>
        </w:rPr>
        <w:t>* Translation Notation</w:t>
      </w:r>
      <w:r w:rsidRPr="00BB512D">
        <w:t xml:space="preserve"> is always displayed to describe the translation so you can draw conclusions about this new notation that you are being introduced to in this activity. </w:t>
      </w:r>
    </w:p>
    <w:p w14:paraId="132B38CD" w14:textId="0BD23D53" w:rsidR="00DD7718" w:rsidRPr="00BB512D" w:rsidRDefault="00DD7718" w:rsidP="00DD7718">
      <w:pPr>
        <w:tabs>
          <w:tab w:val="left" w:pos="1785"/>
        </w:tabs>
      </w:pPr>
      <w:r w:rsidRPr="00BB512D">
        <w:tab/>
      </w:r>
    </w:p>
    <w:p w14:paraId="07AB4C96" w14:textId="074B5879" w:rsidR="00DD7718" w:rsidRPr="00BB512D" w:rsidRDefault="0024192D" w:rsidP="00DD7718">
      <w:pPr>
        <w:rPr>
          <w:b/>
          <w:u w:val="single"/>
        </w:rPr>
      </w:pPr>
      <w:r>
        <w:rPr>
          <w:b/>
          <w:u w:val="single"/>
        </w:rPr>
        <w:t xml:space="preserve">Understanding Translation Notation: </w:t>
      </w:r>
      <w:r w:rsidR="00DD7718" w:rsidRPr="00BB512D">
        <w:rPr>
          <w:b/>
          <w:u w:val="single"/>
        </w:rPr>
        <w:t>Activity Steps</w:t>
      </w:r>
    </w:p>
    <w:p w14:paraId="7C2ED999" w14:textId="77777777" w:rsidR="00DD7718" w:rsidRPr="00BB512D" w:rsidRDefault="00DD7718" w:rsidP="00DD7718">
      <w:pPr>
        <w:rPr>
          <w:b/>
          <w:u w:val="single"/>
        </w:rPr>
      </w:pPr>
    </w:p>
    <w:p w14:paraId="5AB0A7F0" w14:textId="5DA6D2D8" w:rsidR="00BB512D" w:rsidRDefault="00BB512D" w:rsidP="008D2E92">
      <w:pPr>
        <w:pStyle w:val="ListParagraph"/>
        <w:numPr>
          <w:ilvl w:val="0"/>
          <w:numId w:val="6"/>
        </w:numPr>
        <w:spacing w:after="200" w:line="276" w:lineRule="auto"/>
      </w:pPr>
      <w:r>
        <w:t>Access</w:t>
      </w:r>
      <w:r w:rsidR="008D2E92">
        <w:t xml:space="preserve"> the dynamic </w:t>
      </w:r>
      <w:proofErr w:type="spellStart"/>
      <w:r w:rsidR="008D2E92">
        <w:t>GeoGebra</w:t>
      </w:r>
      <w:proofErr w:type="spellEnd"/>
      <w:r w:rsidR="008D2E92">
        <w:t xml:space="preserve"> activity by clicking on the following link: </w:t>
      </w:r>
      <w:hyperlink r:id="rId9" w:history="1">
        <w:r w:rsidR="008D2E92" w:rsidRPr="006C1431">
          <w:rPr>
            <w:rStyle w:val="Hyperlink"/>
          </w:rPr>
          <w:t>http://tube.geogebra.org/student/mbm3qUaJP</w:t>
        </w:r>
      </w:hyperlink>
    </w:p>
    <w:p w14:paraId="30E6C700" w14:textId="77777777" w:rsidR="008D2E92" w:rsidRDefault="008D2E92" w:rsidP="008D2E92">
      <w:pPr>
        <w:pStyle w:val="ListParagraph"/>
        <w:spacing w:after="200" w:line="276" w:lineRule="auto"/>
        <w:ind w:left="360"/>
      </w:pPr>
    </w:p>
    <w:p w14:paraId="51A5CEC3" w14:textId="77777777" w:rsidR="00DD7718" w:rsidRPr="00BB512D" w:rsidRDefault="00DD7718" w:rsidP="00DD7718">
      <w:pPr>
        <w:pStyle w:val="ListParagraph"/>
        <w:numPr>
          <w:ilvl w:val="0"/>
          <w:numId w:val="6"/>
        </w:numPr>
        <w:spacing w:after="200" w:line="276" w:lineRule="auto"/>
      </w:pPr>
      <w:r w:rsidRPr="00BB512D">
        <w:t xml:space="preserve">Check the tick box on </w:t>
      </w:r>
      <w:r w:rsidRPr="00BB512D">
        <w:rPr>
          <w:b/>
        </w:rPr>
        <w:t>"Show New Shape", "Show Resultant Vector"</w:t>
      </w:r>
      <w:r w:rsidRPr="00BB512D">
        <w:t xml:space="preserve"> and </w:t>
      </w:r>
      <w:r w:rsidRPr="00BB512D">
        <w:rPr>
          <w:b/>
        </w:rPr>
        <w:t xml:space="preserve">"Show All Vectors" </w:t>
      </w:r>
      <w:r w:rsidRPr="00BB512D">
        <w:t>so that</w:t>
      </w:r>
      <w:r w:rsidRPr="00BB512D">
        <w:rPr>
          <w:b/>
        </w:rPr>
        <w:t xml:space="preserve"> </w:t>
      </w:r>
      <w:r w:rsidRPr="00BB512D">
        <w:t>you</w:t>
      </w:r>
      <w:r w:rsidRPr="00BB512D">
        <w:rPr>
          <w:b/>
        </w:rPr>
        <w:t xml:space="preserve"> </w:t>
      </w:r>
      <w:r w:rsidRPr="00BB512D">
        <w:t>can</w:t>
      </w:r>
      <w:r w:rsidRPr="00BB512D">
        <w:rPr>
          <w:b/>
        </w:rPr>
        <w:t xml:space="preserve"> </w:t>
      </w:r>
      <w:r w:rsidRPr="00BB512D">
        <w:t>view</w:t>
      </w:r>
      <w:r w:rsidRPr="00BB512D">
        <w:rPr>
          <w:b/>
        </w:rPr>
        <w:t xml:space="preserve"> </w:t>
      </w:r>
      <w:r w:rsidRPr="00BB512D">
        <w:t>the effect modifications to the vector has on the position of the new shape.</w:t>
      </w:r>
    </w:p>
    <w:p w14:paraId="60F9F87D" w14:textId="77777777" w:rsidR="00DD7718" w:rsidRPr="00BB512D" w:rsidRDefault="00DD7718" w:rsidP="00DD7718">
      <w:pPr>
        <w:pStyle w:val="ListParagraph"/>
        <w:ind w:left="360"/>
      </w:pPr>
    </w:p>
    <w:p w14:paraId="0FA9677C" w14:textId="3A219682" w:rsidR="004351CA" w:rsidRDefault="00EF3B70" w:rsidP="004351CA">
      <w:pPr>
        <w:pStyle w:val="ListParagraph"/>
        <w:numPr>
          <w:ilvl w:val="0"/>
          <w:numId w:val="6"/>
        </w:numPr>
        <w:rPr>
          <w:noProof/>
        </w:rPr>
      </w:pPr>
      <w:r w:rsidRPr="00BB512D">
        <w:rPr>
          <w:noProof/>
        </w:rPr>
        <w:t xml:space="preserve">Alter the position of the </w:t>
      </w:r>
      <w:r w:rsidRPr="00BB512D">
        <w:rPr>
          <w:b/>
          <w:noProof/>
        </w:rPr>
        <w:t>vertical arrow</w:t>
      </w:r>
      <w:r w:rsidRPr="00BB512D">
        <w:rPr>
          <w:noProof/>
        </w:rPr>
        <w:t xml:space="preserve"> and observe the changes to all sh</w:t>
      </w:r>
      <w:r w:rsidR="00F90D43">
        <w:rPr>
          <w:noProof/>
        </w:rPr>
        <w:t xml:space="preserve">apes, vectors and values of </w:t>
      </w:r>
      <w:r w:rsidR="00F90D43" w:rsidRPr="00F90D43">
        <w:rPr>
          <w:b/>
          <w:noProof/>
        </w:rPr>
        <w:t xml:space="preserve">h and </w:t>
      </w:r>
      <w:r w:rsidRPr="00F90D43">
        <w:rPr>
          <w:b/>
          <w:noProof/>
        </w:rPr>
        <w:t>k in the Translation Notation</w:t>
      </w:r>
      <w:r w:rsidR="004351CA">
        <w:rPr>
          <w:noProof/>
        </w:rPr>
        <w:t xml:space="preserve">.   </w:t>
      </w:r>
    </w:p>
    <w:p w14:paraId="4E524356" w14:textId="77777777" w:rsidR="004351CA" w:rsidRDefault="004351CA" w:rsidP="004351CA">
      <w:pPr>
        <w:pStyle w:val="ListParagraph"/>
        <w:ind w:left="360"/>
        <w:rPr>
          <w:noProof/>
        </w:rPr>
      </w:pPr>
    </w:p>
    <w:p w14:paraId="74E6B717" w14:textId="77777777" w:rsidR="004351CA" w:rsidRDefault="004351CA" w:rsidP="004351CA">
      <w:pPr>
        <w:pStyle w:val="ListParagraph"/>
        <w:ind w:left="0"/>
        <w:rPr>
          <w:noProof/>
        </w:rPr>
      </w:pPr>
    </w:p>
    <w:p w14:paraId="520AED55" w14:textId="33310C8A" w:rsidR="004351CA" w:rsidRDefault="004351CA" w:rsidP="00C60A3E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What conclusions can you draw about the position of the Resultant Vector and</w:t>
      </w:r>
      <w:r w:rsidR="00F90D43">
        <w:rPr>
          <w:noProof/>
        </w:rPr>
        <w:t xml:space="preserve"> the</w:t>
      </w:r>
      <w:r>
        <w:rPr>
          <w:noProof/>
        </w:rPr>
        <w:t xml:space="preserve"> Translation Notation of the vector when the horizontal arrow is moved? </w:t>
      </w:r>
    </w:p>
    <w:p w14:paraId="70AE2BF2" w14:textId="77777777" w:rsidR="0052202F" w:rsidRDefault="0052202F" w:rsidP="0052202F">
      <w:pPr>
        <w:rPr>
          <w:noProof/>
        </w:rPr>
      </w:pPr>
    </w:p>
    <w:p w14:paraId="08740B9A" w14:textId="77777777" w:rsidR="0052202F" w:rsidRDefault="0052202F" w:rsidP="0052202F">
      <w:pPr>
        <w:rPr>
          <w:noProof/>
        </w:rPr>
      </w:pPr>
    </w:p>
    <w:p w14:paraId="66EDDAE0" w14:textId="77777777" w:rsidR="0052202F" w:rsidRDefault="0052202F" w:rsidP="0052202F">
      <w:pPr>
        <w:rPr>
          <w:noProof/>
        </w:rPr>
      </w:pPr>
    </w:p>
    <w:p w14:paraId="2195F3A9" w14:textId="3532FFCB" w:rsidR="004351CA" w:rsidRPr="008D2E92" w:rsidRDefault="00F90D43" w:rsidP="004351CA">
      <w:pPr>
        <w:pStyle w:val="ListParagraph"/>
        <w:ind w:left="0"/>
      </w:pPr>
      <w:r w:rsidRPr="00BB512D">
        <w:rPr>
          <w:noProof/>
        </w:rPr>
        <w:drawing>
          <wp:anchor distT="0" distB="0" distL="114300" distR="114300" simplePos="0" relativeHeight="251658240" behindDoc="0" locked="0" layoutInCell="1" allowOverlap="1" wp14:anchorId="2134446D" wp14:editId="702F1156">
            <wp:simplePos x="0" y="0"/>
            <wp:positionH relativeFrom="column">
              <wp:posOffset>1554480</wp:posOffset>
            </wp:positionH>
            <wp:positionV relativeFrom="paragraph">
              <wp:posOffset>149860</wp:posOffset>
            </wp:positionV>
            <wp:extent cx="2466975" cy="77275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46" cy="7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1CA" w:rsidRPr="008D2E92">
        <w:rPr>
          <w:b/>
          <w:noProof/>
        </w:rPr>
        <w:t>(Basically what happens to h and k in the parenthesis that follow the arrow?)</w:t>
      </w:r>
      <w:r w:rsidR="004351CA" w:rsidRPr="008D2E92">
        <w:t xml:space="preserve"> </w:t>
      </w:r>
    </w:p>
    <w:p w14:paraId="7D0535AE" w14:textId="1F9F169B" w:rsidR="004351CA" w:rsidRDefault="004351CA" w:rsidP="004351CA">
      <w:pPr>
        <w:pStyle w:val="ListParagraph"/>
        <w:ind w:left="0"/>
      </w:pPr>
    </w:p>
    <w:p w14:paraId="5565031E" w14:textId="77777777" w:rsidR="004351CA" w:rsidRDefault="004351CA" w:rsidP="004351CA">
      <w:pPr>
        <w:pStyle w:val="ListParagraph"/>
        <w:ind w:left="0"/>
      </w:pPr>
    </w:p>
    <w:p w14:paraId="1F358193" w14:textId="430F9CA1" w:rsidR="004351CA" w:rsidRDefault="004351CA" w:rsidP="004351CA">
      <w:pPr>
        <w:pStyle w:val="ListParagraph"/>
        <w:ind w:left="0"/>
      </w:pPr>
    </w:p>
    <w:p w14:paraId="62B8988D" w14:textId="77777777" w:rsidR="004351CA" w:rsidRDefault="004351CA" w:rsidP="004351CA">
      <w:pPr>
        <w:pStyle w:val="ListParagraph"/>
        <w:ind w:left="360"/>
      </w:pPr>
    </w:p>
    <w:p w14:paraId="5EC1433F" w14:textId="77777777" w:rsidR="004351CA" w:rsidRDefault="004351CA" w:rsidP="004351CA">
      <w:pPr>
        <w:pStyle w:val="ListParagraph"/>
        <w:ind w:left="360"/>
      </w:pPr>
    </w:p>
    <w:p w14:paraId="373DA28D" w14:textId="77777777" w:rsidR="004351CA" w:rsidRDefault="004351CA" w:rsidP="004351CA">
      <w:pPr>
        <w:pStyle w:val="ListParagraph"/>
        <w:ind w:left="360"/>
      </w:pPr>
    </w:p>
    <w:p w14:paraId="5291CCD2" w14:textId="77777777" w:rsidR="004351CA" w:rsidRDefault="004351CA" w:rsidP="004351CA">
      <w:pPr>
        <w:pStyle w:val="ListParagraph"/>
        <w:ind w:left="360"/>
      </w:pPr>
    </w:p>
    <w:p w14:paraId="3E6B66B6" w14:textId="77777777" w:rsidR="004351CA" w:rsidRDefault="004351CA" w:rsidP="004351CA">
      <w:pPr>
        <w:pStyle w:val="ListParagraph"/>
        <w:ind w:left="360"/>
      </w:pPr>
    </w:p>
    <w:p w14:paraId="39502677" w14:textId="77777777" w:rsidR="004351CA" w:rsidRDefault="004351CA" w:rsidP="004351CA">
      <w:pPr>
        <w:pStyle w:val="ListParagraph"/>
        <w:ind w:left="360"/>
      </w:pPr>
    </w:p>
    <w:p w14:paraId="52E06E9C" w14:textId="77777777" w:rsidR="004351CA" w:rsidRDefault="004351CA" w:rsidP="004351CA">
      <w:pPr>
        <w:pStyle w:val="ListParagraph"/>
        <w:ind w:left="360"/>
      </w:pPr>
    </w:p>
    <w:p w14:paraId="0700262D" w14:textId="77777777" w:rsidR="004351CA" w:rsidRDefault="004351CA" w:rsidP="004351CA">
      <w:pPr>
        <w:pStyle w:val="ListParagraph"/>
        <w:ind w:left="360"/>
      </w:pPr>
    </w:p>
    <w:p w14:paraId="4BE953F7" w14:textId="77777777" w:rsidR="004351CA" w:rsidRDefault="004351CA" w:rsidP="004351CA">
      <w:pPr>
        <w:pStyle w:val="ListParagraph"/>
        <w:ind w:left="360"/>
      </w:pPr>
    </w:p>
    <w:p w14:paraId="4E6D8426" w14:textId="77FE7326" w:rsidR="004351CA" w:rsidRPr="004351CA" w:rsidRDefault="004351CA" w:rsidP="004351CA">
      <w:pPr>
        <w:pStyle w:val="ListParagraph"/>
        <w:numPr>
          <w:ilvl w:val="0"/>
          <w:numId w:val="6"/>
        </w:numPr>
        <w:rPr>
          <w:noProof/>
        </w:rPr>
      </w:pPr>
      <w:r w:rsidRPr="004351CA">
        <w:rPr>
          <w:noProof/>
        </w:rPr>
        <w:t xml:space="preserve">Alter the position of the </w:t>
      </w:r>
      <w:r>
        <w:rPr>
          <w:b/>
          <w:noProof/>
        </w:rPr>
        <w:t>horizontal</w:t>
      </w:r>
      <w:r w:rsidRPr="004351CA">
        <w:rPr>
          <w:b/>
          <w:noProof/>
        </w:rPr>
        <w:t xml:space="preserve"> arrow</w:t>
      </w:r>
      <w:r w:rsidRPr="004351CA">
        <w:rPr>
          <w:noProof/>
        </w:rPr>
        <w:t xml:space="preserve"> and observe the changes to all sh</w:t>
      </w:r>
      <w:r w:rsidR="00F90D43">
        <w:rPr>
          <w:noProof/>
        </w:rPr>
        <w:t xml:space="preserve">apes, vectors and values of </w:t>
      </w:r>
      <w:r w:rsidR="00F90D43" w:rsidRPr="00F90D43">
        <w:rPr>
          <w:b/>
          <w:noProof/>
        </w:rPr>
        <w:t xml:space="preserve">h and </w:t>
      </w:r>
      <w:r w:rsidRPr="00F90D43">
        <w:rPr>
          <w:b/>
          <w:noProof/>
        </w:rPr>
        <w:t xml:space="preserve"> k</w:t>
      </w:r>
      <w:r w:rsidRPr="004351CA">
        <w:rPr>
          <w:noProof/>
        </w:rPr>
        <w:t xml:space="preserve"> </w:t>
      </w:r>
      <w:r w:rsidRPr="00F90D43">
        <w:rPr>
          <w:b/>
          <w:noProof/>
        </w:rPr>
        <w:t>in the Translation Notation</w:t>
      </w:r>
      <w:r w:rsidRPr="004351CA">
        <w:rPr>
          <w:noProof/>
        </w:rPr>
        <w:t>.</w:t>
      </w:r>
    </w:p>
    <w:p w14:paraId="5A739140" w14:textId="77777777" w:rsidR="004351CA" w:rsidRPr="004351CA" w:rsidRDefault="004351CA" w:rsidP="004351CA">
      <w:pPr>
        <w:pStyle w:val="ListParagraph"/>
        <w:ind w:left="360"/>
        <w:rPr>
          <w:noProof/>
        </w:rPr>
      </w:pPr>
    </w:p>
    <w:p w14:paraId="4F7ECABB" w14:textId="77777777" w:rsidR="004351CA" w:rsidRPr="004351CA" w:rsidRDefault="004351CA" w:rsidP="004351CA">
      <w:pPr>
        <w:pStyle w:val="ListParagraph"/>
        <w:ind w:left="0"/>
        <w:rPr>
          <w:noProof/>
        </w:rPr>
      </w:pPr>
    </w:p>
    <w:p w14:paraId="4E344179" w14:textId="4AA40EF2" w:rsidR="004351CA" w:rsidRDefault="004351CA" w:rsidP="00C60A3E">
      <w:pPr>
        <w:pStyle w:val="ListParagraph"/>
        <w:numPr>
          <w:ilvl w:val="0"/>
          <w:numId w:val="6"/>
        </w:numPr>
        <w:rPr>
          <w:noProof/>
        </w:rPr>
      </w:pPr>
      <w:r w:rsidRPr="004351CA">
        <w:rPr>
          <w:noProof/>
        </w:rPr>
        <w:t xml:space="preserve">What conclusions can you draw about the position of the Resultant Vector and Translation Notation of the vector when the </w:t>
      </w:r>
      <w:r w:rsidRPr="004351CA">
        <w:rPr>
          <w:b/>
          <w:noProof/>
        </w:rPr>
        <w:t>horizontal arrow</w:t>
      </w:r>
      <w:r w:rsidRPr="004351CA">
        <w:rPr>
          <w:noProof/>
        </w:rPr>
        <w:t xml:space="preserve"> is moved?</w:t>
      </w:r>
    </w:p>
    <w:p w14:paraId="0FB8ED97" w14:textId="77777777" w:rsidR="004351CA" w:rsidRDefault="004351CA" w:rsidP="004351CA">
      <w:pPr>
        <w:pStyle w:val="ListParagraph"/>
        <w:ind w:left="0"/>
        <w:rPr>
          <w:noProof/>
        </w:rPr>
      </w:pPr>
    </w:p>
    <w:p w14:paraId="4DF2AB9A" w14:textId="77777777" w:rsidR="0052202F" w:rsidRDefault="0052202F" w:rsidP="004351CA">
      <w:pPr>
        <w:pStyle w:val="ListParagraph"/>
        <w:ind w:left="0"/>
        <w:rPr>
          <w:noProof/>
        </w:rPr>
      </w:pPr>
    </w:p>
    <w:p w14:paraId="71ADFFD2" w14:textId="77777777" w:rsidR="0052202F" w:rsidRPr="004351CA" w:rsidRDefault="0052202F" w:rsidP="004351CA">
      <w:pPr>
        <w:pStyle w:val="ListParagraph"/>
        <w:ind w:left="0"/>
        <w:rPr>
          <w:noProof/>
        </w:rPr>
      </w:pPr>
    </w:p>
    <w:p w14:paraId="6FA19BA7" w14:textId="45C09B1E" w:rsidR="004351CA" w:rsidRPr="008D2E92" w:rsidRDefault="004351CA" w:rsidP="004351CA">
      <w:pPr>
        <w:pStyle w:val="ListParagraph"/>
        <w:ind w:left="0"/>
        <w:rPr>
          <w:b/>
          <w:noProof/>
        </w:rPr>
      </w:pPr>
      <w:r w:rsidRPr="008D2E92">
        <w:rPr>
          <w:b/>
          <w:noProof/>
        </w:rPr>
        <w:t>(Basically what happens to h and k in the parenthesis that follow the arrow?)</w:t>
      </w:r>
    </w:p>
    <w:p w14:paraId="4CFC816F" w14:textId="44645E3A" w:rsidR="00EF3B70" w:rsidRPr="004351CA" w:rsidRDefault="00F90D43" w:rsidP="004351CA">
      <w:pPr>
        <w:pStyle w:val="ListParagraph"/>
        <w:ind w:left="0"/>
        <w:rPr>
          <w:noProof/>
        </w:rPr>
      </w:pPr>
      <w:r w:rsidRPr="00BB512D">
        <w:rPr>
          <w:noProof/>
        </w:rPr>
        <w:drawing>
          <wp:anchor distT="0" distB="0" distL="114300" distR="114300" simplePos="0" relativeHeight="251660288" behindDoc="0" locked="0" layoutInCell="1" allowOverlap="1" wp14:anchorId="786D4C29" wp14:editId="385B7073">
            <wp:simplePos x="0" y="0"/>
            <wp:positionH relativeFrom="column">
              <wp:posOffset>1522133</wp:posOffset>
            </wp:positionH>
            <wp:positionV relativeFrom="paragraph">
              <wp:posOffset>20955</wp:posOffset>
            </wp:positionV>
            <wp:extent cx="2466975" cy="772160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EB198" w14:textId="12727B9A" w:rsidR="00DD7718" w:rsidRPr="00BB512D" w:rsidRDefault="00DD7718" w:rsidP="004351CA">
      <w:pPr>
        <w:pStyle w:val="ListParagraph"/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/>
          <w:b/>
          <w:color w:val="444444"/>
        </w:rPr>
      </w:pPr>
    </w:p>
    <w:p w14:paraId="52E6802A" w14:textId="6101351F" w:rsidR="00BB512D" w:rsidRPr="00BB512D" w:rsidRDefault="00BB512D" w:rsidP="004351CA">
      <w:pPr>
        <w:pStyle w:val="ListParagraph"/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/>
          <w:color w:val="444444"/>
        </w:rPr>
      </w:pPr>
    </w:p>
    <w:p w14:paraId="2DC881D4" w14:textId="2DE4FA55" w:rsidR="00DD7718" w:rsidRDefault="00DD7718" w:rsidP="004351CA">
      <w:pPr>
        <w:pStyle w:val="ListParagraph"/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/>
          <w:b/>
          <w:color w:val="444444"/>
        </w:rPr>
      </w:pPr>
    </w:p>
    <w:p w14:paraId="0F6ED05A" w14:textId="77777777" w:rsidR="00BB512D" w:rsidRDefault="00BB512D" w:rsidP="00DD7718">
      <w:pPr>
        <w:pStyle w:val="ListParagraph"/>
        <w:shd w:val="clear" w:color="auto" w:fill="FFFFFF"/>
        <w:spacing w:before="100" w:beforeAutospacing="1" w:after="100" w:afterAutospacing="1" w:line="300" w:lineRule="atLeast"/>
        <w:ind w:left="360"/>
        <w:rPr>
          <w:rFonts w:eastAsia="Times New Roman"/>
          <w:b/>
          <w:color w:val="444444"/>
        </w:rPr>
      </w:pPr>
    </w:p>
    <w:p w14:paraId="65D7E2DC" w14:textId="35F4E143" w:rsidR="008E7C7B" w:rsidRDefault="00B3209E" w:rsidP="008E7C7B">
      <w:pPr>
        <w:pStyle w:val="ListParagraph"/>
        <w:shd w:val="clear" w:color="auto" w:fill="FFFFFF"/>
        <w:spacing w:before="100" w:beforeAutospacing="1" w:after="100" w:afterAutospacing="1" w:line="300" w:lineRule="atLeast"/>
        <w:ind w:left="360"/>
        <w:rPr>
          <w:rFonts w:eastAsia="Times New Roman"/>
          <w:b/>
          <w:color w:val="444444"/>
        </w:rPr>
      </w:pPr>
      <w:r w:rsidRPr="00C60A3E" w:rsidDel="00B3209E">
        <w:rPr>
          <w:rFonts w:eastAsia="Times New Roman"/>
          <w:b/>
          <w:color w:val="444444"/>
        </w:rPr>
        <w:t xml:space="preserve"> </w:t>
      </w:r>
    </w:p>
    <w:p w14:paraId="2627095C" w14:textId="77777777" w:rsidR="008E7C7B" w:rsidRDefault="008E7C7B" w:rsidP="008E7C7B">
      <w:pPr>
        <w:pStyle w:val="ListParagraph"/>
        <w:shd w:val="clear" w:color="auto" w:fill="FFFFFF"/>
        <w:spacing w:before="100" w:beforeAutospacing="1" w:after="100" w:afterAutospacing="1" w:line="300" w:lineRule="atLeast"/>
        <w:ind w:left="360"/>
        <w:rPr>
          <w:rFonts w:eastAsia="Times New Roman"/>
          <w:b/>
          <w:color w:val="444444"/>
        </w:rPr>
      </w:pPr>
    </w:p>
    <w:p w14:paraId="429ED66E" w14:textId="5DDD9C0C" w:rsidR="008E7C7B" w:rsidRPr="0052202F" w:rsidRDefault="008E7C7B" w:rsidP="00C60A3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  <w:r w:rsidRPr="0052202F">
        <w:rPr>
          <w:rFonts w:eastAsia="Times New Roman"/>
          <w:color w:val="444444"/>
        </w:rPr>
        <w:t xml:space="preserve">How can you change the value of h? </w:t>
      </w:r>
    </w:p>
    <w:p w14:paraId="03D10931" w14:textId="77777777" w:rsidR="00B3209E" w:rsidRPr="0052202F" w:rsidRDefault="00B3209E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</w:p>
    <w:p w14:paraId="2F34E005" w14:textId="77777777" w:rsidR="00B3209E" w:rsidRPr="0052202F" w:rsidRDefault="00B3209E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</w:p>
    <w:p w14:paraId="7742409D" w14:textId="19B85952" w:rsidR="008E7C7B" w:rsidRPr="0052202F" w:rsidRDefault="008E7C7B" w:rsidP="00C60A3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  <w:r w:rsidRPr="0052202F">
        <w:rPr>
          <w:rFonts w:eastAsia="Times New Roman"/>
          <w:color w:val="444444"/>
        </w:rPr>
        <w:t xml:space="preserve">How can you change the value of k? </w:t>
      </w:r>
    </w:p>
    <w:p w14:paraId="1A82ED98" w14:textId="77777777" w:rsidR="00B3209E" w:rsidRPr="0052202F" w:rsidRDefault="00B3209E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</w:p>
    <w:p w14:paraId="78DDBF90" w14:textId="77777777" w:rsidR="00B3209E" w:rsidRPr="0052202F" w:rsidRDefault="00B3209E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</w:p>
    <w:p w14:paraId="6E0B01A1" w14:textId="345971DC" w:rsidR="00B3209E" w:rsidRPr="0052202F" w:rsidRDefault="008E7C7B" w:rsidP="00C60A3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  <w:r w:rsidRPr="0052202F">
        <w:rPr>
          <w:rFonts w:eastAsia="Times New Roman"/>
          <w:color w:val="444444"/>
        </w:rPr>
        <w:t xml:space="preserve">Is it possible to get the two shapes to coincide?  How?  </w:t>
      </w:r>
    </w:p>
    <w:p w14:paraId="1AF3262C" w14:textId="77777777" w:rsidR="00B3209E" w:rsidRPr="0052202F" w:rsidRDefault="00B3209E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</w:p>
    <w:p w14:paraId="34EC97F0" w14:textId="76CECDE5" w:rsidR="004351CA" w:rsidRPr="0052202F" w:rsidRDefault="00A91634" w:rsidP="00C60A3E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444444"/>
        </w:rPr>
      </w:pPr>
      <w:r w:rsidRPr="0052202F">
        <w:rPr>
          <w:rFonts w:eastAsia="Times New Roman"/>
          <w:color w:val="444444"/>
        </w:rPr>
        <w:t xml:space="preserve">10. </w:t>
      </w:r>
      <w:r w:rsidR="008E7C7B" w:rsidRPr="0052202F">
        <w:rPr>
          <w:rFonts w:eastAsia="Times New Roman"/>
          <w:color w:val="444444"/>
        </w:rPr>
        <w:t xml:space="preserve">What do you notice about the vectors when you show all of them?  </w:t>
      </w:r>
    </w:p>
    <w:p w14:paraId="53242CB3" w14:textId="77777777" w:rsidR="00BB512D" w:rsidRDefault="00BB512D" w:rsidP="00DD7718">
      <w:pPr>
        <w:pStyle w:val="ListParagraph"/>
        <w:shd w:val="clear" w:color="auto" w:fill="FFFFFF"/>
        <w:spacing w:before="100" w:beforeAutospacing="1" w:after="100" w:afterAutospacing="1" w:line="300" w:lineRule="atLeast"/>
        <w:ind w:left="360"/>
        <w:rPr>
          <w:rFonts w:eastAsia="Times New Roman"/>
          <w:b/>
          <w:color w:val="444444"/>
        </w:rPr>
      </w:pPr>
    </w:p>
    <w:p w14:paraId="18D14402" w14:textId="25148BF7" w:rsidR="00BB512D" w:rsidRPr="00BB512D" w:rsidRDefault="00BB512D" w:rsidP="00B3209E">
      <w:pPr>
        <w:pStyle w:val="ListParagraph"/>
        <w:spacing w:after="240"/>
        <w:ind w:left="0"/>
        <w:rPr>
          <w:b/>
        </w:rPr>
      </w:pPr>
    </w:p>
    <w:sectPr w:rsidR="00BB512D" w:rsidRPr="00BB512D" w:rsidSect="00DD77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9323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BDD91" w14:textId="77777777" w:rsidR="0048171F" w:rsidRDefault="0048171F" w:rsidP="0085319D">
      <w:r>
        <w:separator/>
      </w:r>
    </w:p>
  </w:endnote>
  <w:endnote w:type="continuationSeparator" w:id="0">
    <w:p w14:paraId="3C69389C" w14:textId="77777777" w:rsidR="0048171F" w:rsidRDefault="0048171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F3B70" w:rsidRDefault="00EF3B7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F3B70" w:rsidRDefault="00EF3B7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88D9198" w:rsidR="00EF3B70" w:rsidRPr="00A0537B" w:rsidRDefault="00EF3B7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EF3B70" w:rsidRPr="007B06F1" w:rsidRDefault="00EF3B7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F3B70" w:rsidRPr="006F1A81" w:rsidRDefault="00EF3B7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2F5F" w14:textId="77777777" w:rsidR="0048171F" w:rsidRDefault="0048171F" w:rsidP="0085319D">
      <w:r>
        <w:separator/>
      </w:r>
    </w:p>
  </w:footnote>
  <w:footnote w:type="continuationSeparator" w:id="0">
    <w:p w14:paraId="4DDD05BB" w14:textId="77777777" w:rsidR="0048171F" w:rsidRDefault="0048171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F3B70" w:rsidRDefault="00EF3B7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F3B70" w:rsidRDefault="00EF3B7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F3B70" w:rsidRDefault="00EF3B7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F3B70" w:rsidRDefault="00EF3B7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C3CF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C3CF6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F3B70" w:rsidRDefault="00EF3B7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2FD"/>
    <w:multiLevelType w:val="hybridMultilevel"/>
    <w:tmpl w:val="92CC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1CA3"/>
    <w:multiLevelType w:val="hybridMultilevel"/>
    <w:tmpl w:val="91468DBA"/>
    <w:lvl w:ilvl="0" w:tplc="23EC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F14A6"/>
    <w:multiLevelType w:val="hybridMultilevel"/>
    <w:tmpl w:val="FA38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F7F1B"/>
    <w:multiLevelType w:val="hybridMultilevel"/>
    <w:tmpl w:val="FB2E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D1553"/>
    <w:multiLevelType w:val="hybridMultilevel"/>
    <w:tmpl w:val="A4284216"/>
    <w:lvl w:ilvl="0" w:tplc="23EC9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60E84"/>
    <w:multiLevelType w:val="hybridMultilevel"/>
    <w:tmpl w:val="78C6A27E"/>
    <w:lvl w:ilvl="0" w:tplc="2A28C8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193C"/>
    <w:rsid w:val="000549F8"/>
    <w:rsid w:val="00075788"/>
    <w:rsid w:val="00084365"/>
    <w:rsid w:val="000A58C1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23AFF"/>
    <w:rsid w:val="0024192D"/>
    <w:rsid w:val="00295A2A"/>
    <w:rsid w:val="003415DA"/>
    <w:rsid w:val="00355084"/>
    <w:rsid w:val="00384B26"/>
    <w:rsid w:val="003C057D"/>
    <w:rsid w:val="003F5A3A"/>
    <w:rsid w:val="00401471"/>
    <w:rsid w:val="00414AD3"/>
    <w:rsid w:val="004351CA"/>
    <w:rsid w:val="00453C84"/>
    <w:rsid w:val="0048171F"/>
    <w:rsid w:val="00485BF9"/>
    <w:rsid w:val="004C0ADB"/>
    <w:rsid w:val="0052202F"/>
    <w:rsid w:val="00523E8C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B5A8B"/>
    <w:rsid w:val="007F537B"/>
    <w:rsid w:val="00817D19"/>
    <w:rsid w:val="008216E9"/>
    <w:rsid w:val="0083373E"/>
    <w:rsid w:val="00850A82"/>
    <w:rsid w:val="0085319D"/>
    <w:rsid w:val="0085409F"/>
    <w:rsid w:val="00854D61"/>
    <w:rsid w:val="00856377"/>
    <w:rsid w:val="00867688"/>
    <w:rsid w:val="00876381"/>
    <w:rsid w:val="00886A00"/>
    <w:rsid w:val="00896F10"/>
    <w:rsid w:val="008D2E92"/>
    <w:rsid w:val="008E7C7B"/>
    <w:rsid w:val="009309CE"/>
    <w:rsid w:val="00986730"/>
    <w:rsid w:val="009B6D33"/>
    <w:rsid w:val="009C3992"/>
    <w:rsid w:val="009D2170"/>
    <w:rsid w:val="00A0537B"/>
    <w:rsid w:val="00A65AD2"/>
    <w:rsid w:val="00A91634"/>
    <w:rsid w:val="00B13A2F"/>
    <w:rsid w:val="00B1551A"/>
    <w:rsid w:val="00B16CAF"/>
    <w:rsid w:val="00B2686F"/>
    <w:rsid w:val="00B3209E"/>
    <w:rsid w:val="00B50C6B"/>
    <w:rsid w:val="00B96054"/>
    <w:rsid w:val="00B97DC6"/>
    <w:rsid w:val="00BB249A"/>
    <w:rsid w:val="00BB512D"/>
    <w:rsid w:val="00BC3CF6"/>
    <w:rsid w:val="00BC43CA"/>
    <w:rsid w:val="00BE0564"/>
    <w:rsid w:val="00C064CE"/>
    <w:rsid w:val="00C4660B"/>
    <w:rsid w:val="00C57A34"/>
    <w:rsid w:val="00C60A3E"/>
    <w:rsid w:val="00C6288D"/>
    <w:rsid w:val="00C702AE"/>
    <w:rsid w:val="00C86EA1"/>
    <w:rsid w:val="00CD1FC7"/>
    <w:rsid w:val="00CE0B01"/>
    <w:rsid w:val="00D00ECB"/>
    <w:rsid w:val="00D056CA"/>
    <w:rsid w:val="00D210EA"/>
    <w:rsid w:val="00D23A89"/>
    <w:rsid w:val="00D24FDB"/>
    <w:rsid w:val="00D2512E"/>
    <w:rsid w:val="00D27846"/>
    <w:rsid w:val="00D55657"/>
    <w:rsid w:val="00D656C3"/>
    <w:rsid w:val="00DB2972"/>
    <w:rsid w:val="00DD7718"/>
    <w:rsid w:val="00E8025C"/>
    <w:rsid w:val="00E973D2"/>
    <w:rsid w:val="00EF3B70"/>
    <w:rsid w:val="00F170D8"/>
    <w:rsid w:val="00F26EB8"/>
    <w:rsid w:val="00F35536"/>
    <w:rsid w:val="00F36F33"/>
    <w:rsid w:val="00F44680"/>
    <w:rsid w:val="00F90766"/>
    <w:rsid w:val="00F90D43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AFF"/>
    <w:rPr>
      <w:rFonts w:ascii="Calibri" w:eastAsia="Calibri" w:hAnsi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5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C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7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7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AFF"/>
    <w:rPr>
      <w:rFonts w:ascii="Calibri" w:eastAsia="Calibri" w:hAnsi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5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C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7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7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microsoft.com/office/2011/relationships/commentsExtended" Target="commentsExtended.xml"/><Relationship Id="rId20" Type="http://schemas.microsoft.com/office/2011/relationships/people" Target="people.xml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tube.geogebra.org/student/mbm3qUa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63AB5-E5AF-B545-8977-029D730C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2015-05-27T15:28:00Z</dcterms:created>
  <dcterms:modified xsi:type="dcterms:W3CDTF">2015-06-01T12:30:00Z</dcterms:modified>
</cp:coreProperties>
</file>