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Cabinet on Nonprofit Health and Human Services </w:t>
      </w:r>
    </w:p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Cross Agency Population Results Subcommittee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49397D" w:rsidRDefault="00410C58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7</w:t>
      </w:r>
      <w:r w:rsidR="0049397D">
        <w:rPr>
          <w:b/>
          <w:sz w:val="28"/>
          <w:szCs w:val="28"/>
        </w:rPr>
        <w:t>, 2012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 p.m. – 3:00 p.m.</w:t>
      </w:r>
    </w:p>
    <w:p w:rsidR="0049397D" w:rsidRDefault="0049397D" w:rsidP="00145C52">
      <w:pPr>
        <w:spacing w:after="0"/>
        <w:jc w:val="center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  <w:r>
        <w:rPr>
          <w:b/>
          <w:sz w:val="28"/>
          <w:szCs w:val="28"/>
        </w:rPr>
        <w:t xml:space="preserve"> Council for Philanthropy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221 Main Street</w:t>
          </w:r>
        </w:smartTag>
      </w:smartTag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Hartford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</w:p>
    <w:p w:rsidR="0049397D" w:rsidRDefault="0049397D" w:rsidP="00E8402B">
      <w:pPr>
        <w:spacing w:after="0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rPr>
          <w:b/>
          <w:sz w:val="28"/>
          <w:szCs w:val="28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from the Co-chairs and Introductions</w:t>
      </w:r>
    </w:p>
    <w:p w:rsidR="0049397D" w:rsidRPr="0014797B" w:rsidRDefault="0049397D" w:rsidP="0014797B">
      <w:pPr>
        <w:pStyle w:val="ListParagraph"/>
        <w:spacing w:after="0" w:line="240" w:lineRule="auto"/>
        <w:ind w:left="2520"/>
        <w:rPr>
          <w:sz w:val="16"/>
          <w:szCs w:val="16"/>
        </w:rPr>
      </w:pPr>
    </w:p>
    <w:p w:rsidR="0049397D" w:rsidRPr="00410C58" w:rsidRDefault="00410C58" w:rsidP="00410C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10C58">
        <w:rPr>
          <w:sz w:val="24"/>
          <w:szCs w:val="24"/>
        </w:rPr>
        <w:t>Review results statements for state human service agencies provided by Bennett Pudlin to task force</w:t>
      </w:r>
    </w:p>
    <w:p w:rsidR="0049397D" w:rsidRPr="0014797B" w:rsidRDefault="0049397D" w:rsidP="0014797B">
      <w:pPr>
        <w:spacing w:after="0" w:line="240" w:lineRule="auto"/>
        <w:rPr>
          <w:sz w:val="16"/>
          <w:szCs w:val="16"/>
        </w:rPr>
      </w:pPr>
    </w:p>
    <w:p w:rsidR="0049397D" w:rsidRDefault="00410C58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proposed draft statements for the selected domains developed by task force</w:t>
      </w:r>
    </w:p>
    <w:p w:rsidR="0049397D" w:rsidRPr="0014797B" w:rsidRDefault="0049397D" w:rsidP="0014797B">
      <w:pPr>
        <w:spacing w:after="0" w:line="240" w:lineRule="auto"/>
        <w:rPr>
          <w:sz w:val="16"/>
          <w:szCs w:val="16"/>
        </w:rPr>
      </w:pPr>
    </w:p>
    <w:p w:rsidR="00410C58" w:rsidRDefault="00410C58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Break into sub groups to work on each statement </w:t>
      </w:r>
    </w:p>
    <w:p w:rsidR="00410C58" w:rsidRPr="00410C58" w:rsidRDefault="00410C58" w:rsidP="00410C58">
      <w:pPr>
        <w:pStyle w:val="ListParagraph"/>
        <w:rPr>
          <w:sz w:val="24"/>
          <w:szCs w:val="24"/>
        </w:rPr>
      </w:pPr>
    </w:p>
    <w:p w:rsidR="0049397D" w:rsidRPr="00410C58" w:rsidRDefault="00410C58" w:rsidP="0014797B">
      <w:pPr>
        <w:pStyle w:val="ListParagraph"/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r w:rsidRPr="00410C58">
        <w:rPr>
          <w:sz w:val="24"/>
          <w:szCs w:val="24"/>
        </w:rPr>
        <w:t xml:space="preserve">Language </w:t>
      </w:r>
      <w:r>
        <w:rPr>
          <w:sz w:val="24"/>
          <w:szCs w:val="24"/>
        </w:rPr>
        <w:t>of statement</w:t>
      </w:r>
    </w:p>
    <w:p w:rsidR="00410C58" w:rsidRPr="00410C58" w:rsidRDefault="00410C58" w:rsidP="0014797B">
      <w:pPr>
        <w:pStyle w:val="ListParagraph"/>
        <w:numPr>
          <w:ilvl w:val="1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Key indicators</w:t>
      </w:r>
    </w:p>
    <w:p w:rsidR="00410C58" w:rsidRPr="00410C58" w:rsidRDefault="00410C58" w:rsidP="00410C58">
      <w:pPr>
        <w:pStyle w:val="ListParagraph"/>
        <w:spacing w:after="0" w:line="240" w:lineRule="auto"/>
        <w:ind w:left="3240"/>
        <w:rPr>
          <w:sz w:val="16"/>
          <w:szCs w:val="16"/>
        </w:rPr>
      </w:pPr>
    </w:p>
    <w:p w:rsidR="00410C58" w:rsidRDefault="00410C58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410C58" w:rsidRDefault="00410C58" w:rsidP="00410C58">
      <w:pPr>
        <w:pStyle w:val="ListParagraph"/>
        <w:spacing w:after="0" w:line="240" w:lineRule="auto"/>
        <w:ind w:left="2520"/>
        <w:rPr>
          <w:sz w:val="24"/>
          <w:szCs w:val="24"/>
        </w:rPr>
      </w:pPr>
    </w:p>
    <w:p w:rsidR="0049397D" w:rsidRPr="006C6FB2" w:rsidRDefault="00410C58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9397D">
        <w:rPr>
          <w:sz w:val="24"/>
          <w:szCs w:val="24"/>
        </w:rPr>
        <w:t>Meeting</w:t>
      </w:r>
    </w:p>
    <w:p w:rsidR="0049397D" w:rsidRPr="00145C52" w:rsidRDefault="0049397D" w:rsidP="00145C5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b/>
          <w:sz w:val="24"/>
          <w:szCs w:val="24"/>
        </w:rPr>
        <w:t xml:space="preserve">Tuesday, </w:t>
      </w:r>
      <w:r w:rsidR="00410C58">
        <w:rPr>
          <w:b/>
          <w:sz w:val="24"/>
          <w:szCs w:val="24"/>
        </w:rPr>
        <w:t xml:space="preserve">March </w:t>
      </w:r>
      <w:r w:rsidR="004123C5">
        <w:rPr>
          <w:b/>
          <w:sz w:val="24"/>
          <w:szCs w:val="24"/>
        </w:rPr>
        <w:t>6</w:t>
      </w:r>
      <w:r w:rsidRPr="006C6FB2">
        <w:rPr>
          <w:b/>
          <w:sz w:val="24"/>
          <w:szCs w:val="24"/>
        </w:rPr>
        <w:t>, 2012</w:t>
      </w:r>
      <w:r>
        <w:rPr>
          <w:sz w:val="24"/>
          <w:szCs w:val="24"/>
        </w:rPr>
        <w:t xml:space="preserve"> </w:t>
      </w:r>
    </w:p>
    <w:p w:rsidR="0049397D" w:rsidRPr="0014797B" w:rsidRDefault="0049397D" w:rsidP="0014797B">
      <w:pPr>
        <w:spacing w:after="0" w:line="240" w:lineRule="auto"/>
        <w:jc w:val="center"/>
        <w:rPr>
          <w:b/>
          <w:sz w:val="24"/>
          <w:szCs w:val="24"/>
        </w:rPr>
      </w:pPr>
    </w:p>
    <w:p w:rsidR="0049397D" w:rsidRPr="0014797B" w:rsidRDefault="0049397D" w:rsidP="0014797B">
      <w:p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Attachments</w:t>
      </w:r>
    </w:p>
    <w:p w:rsidR="0049397D" w:rsidRPr="0014797B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Revised subcommittee member list</w:t>
      </w:r>
    </w:p>
    <w:p w:rsidR="0049397D" w:rsidRDefault="00410C58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Results statements and domains</w:t>
      </w:r>
    </w:p>
    <w:p w:rsidR="00410C58" w:rsidRDefault="00410C58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Proposed statements for selected                                                                                                                                                                    </w:t>
      </w:r>
    </w:p>
    <w:p w:rsidR="0049397D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Directions to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Connecticut</w:t>
          </w:r>
        </w:smartTag>
      </w:smartTag>
      <w:r>
        <w:rPr>
          <w:sz w:val="24"/>
          <w:szCs w:val="24"/>
        </w:rPr>
        <w:t xml:space="preserve"> Council for Philanthropy</w:t>
      </w:r>
    </w:p>
    <w:p w:rsidR="006A25E3" w:rsidRDefault="006A25E3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of January meeting</w:t>
      </w:r>
      <w:bookmarkStart w:id="0" w:name="_GoBack"/>
      <w:bookmarkEnd w:id="0"/>
    </w:p>
    <w:p w:rsidR="0049397D" w:rsidRPr="00145C52" w:rsidRDefault="0049397D" w:rsidP="00145C52">
      <w:pPr>
        <w:jc w:val="center"/>
        <w:rPr>
          <w:b/>
          <w:sz w:val="28"/>
          <w:szCs w:val="28"/>
          <w:u w:val="single"/>
        </w:rPr>
      </w:pPr>
    </w:p>
    <w:sectPr w:rsidR="0049397D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3656370E"/>
    <w:multiLevelType w:val="hybridMultilevel"/>
    <w:tmpl w:val="9B68800A"/>
    <w:lvl w:ilvl="0" w:tplc="FC7234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C52"/>
    <w:rsid w:val="00063728"/>
    <w:rsid w:val="000F6276"/>
    <w:rsid w:val="00145C52"/>
    <w:rsid w:val="0014797B"/>
    <w:rsid w:val="0035396C"/>
    <w:rsid w:val="003A6604"/>
    <w:rsid w:val="00410C58"/>
    <w:rsid w:val="004123C5"/>
    <w:rsid w:val="0046298F"/>
    <w:rsid w:val="0049397D"/>
    <w:rsid w:val="006A25E3"/>
    <w:rsid w:val="006C6FB2"/>
    <w:rsid w:val="00716EA8"/>
    <w:rsid w:val="007E4507"/>
    <w:rsid w:val="008317A0"/>
    <w:rsid w:val="008774EF"/>
    <w:rsid w:val="00AA7273"/>
    <w:rsid w:val="00AF1FBB"/>
    <w:rsid w:val="00B92471"/>
    <w:rsid w:val="00BD253C"/>
    <w:rsid w:val="00CB7223"/>
    <w:rsid w:val="00E8402B"/>
    <w:rsid w:val="00EB11D7"/>
    <w:rsid w:val="00FB6561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Cabinet on Nonprofit Health and Human Services</vt:lpstr>
    </vt:vector>
  </TitlesOfParts>
  <Company>State of Connecticut-Office of Policy &amp; Management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Cabinet on Nonprofit Health and Human Services</dc:title>
  <dc:creator>Carol Polsky</dc:creator>
  <cp:lastModifiedBy>Carol Polsky</cp:lastModifiedBy>
  <cp:revision>3</cp:revision>
  <cp:lastPrinted>2012-01-30T15:25:00Z</cp:lastPrinted>
  <dcterms:created xsi:type="dcterms:W3CDTF">2012-01-30T15:26:00Z</dcterms:created>
  <dcterms:modified xsi:type="dcterms:W3CDTF">2012-02-01T15:52:00Z</dcterms:modified>
</cp:coreProperties>
</file>