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B034FA" w:rsidRPr="00630074" w:rsidRDefault="00B034FA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613557002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B034FA" w:rsidRPr="00476D38" w:rsidRDefault="00B034FA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B034FA" w:rsidRPr="00630074" w:rsidRDefault="00B034FA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4E89C309BDB545E095A5A125BF207438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B034FA" w:rsidRPr="00630074" w:rsidRDefault="00B034FA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</w:t>
      </w:r>
      <w:r>
        <w:rPr>
          <w:rFonts w:ascii="Calibri" w:hAnsi="Calibri" w:cs="Arial"/>
          <w:b/>
          <w:sz w:val="22"/>
          <w:szCs w:val="22"/>
        </w:rPr>
        <w:t xml:space="preserve">NONPROFIT </w:t>
      </w:r>
      <w:r w:rsidRPr="00972450">
        <w:rPr>
          <w:rFonts w:ascii="Calibri" w:hAnsi="Calibri" w:cs="Arial"/>
          <w:b/>
          <w:sz w:val="22"/>
          <w:szCs w:val="22"/>
        </w:rPr>
        <w:t xml:space="preserve">GRANT AWARD </w:t>
      </w:r>
    </w:p>
    <w:p w:rsidR="00B034FA" w:rsidRPr="00630074" w:rsidRDefault="00B034FA" w:rsidP="00630074">
      <w:pPr>
        <w:pStyle w:val="BodyText2"/>
        <w:rPr>
          <w:rFonts w:ascii="Calibri" w:hAnsi="Calibri"/>
          <w:sz w:val="4"/>
          <w:szCs w:val="4"/>
        </w:rPr>
      </w:pPr>
    </w:p>
    <w:p w:rsidR="00B034FA" w:rsidRPr="00E92347" w:rsidRDefault="00B034FA" w:rsidP="0005598B">
      <w:pPr>
        <w:pStyle w:val="BodyText2"/>
        <w:rPr>
          <w:rFonts w:ascii="Calibri" w:hAnsi="Calibri"/>
        </w:rPr>
      </w:pPr>
    </w:p>
    <w:p w:rsidR="00B034FA" w:rsidRPr="00E92347" w:rsidRDefault="00B034FA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846E12AF203F452A8D105A475FE47653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B034FA" w:rsidRPr="00E92347" w:rsidRDefault="00B034FA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 xml:space="preserve">Section </w:t>
      </w:r>
      <w:r w:rsidRPr="005E1116">
        <w:rPr>
          <w:rFonts w:ascii="Calibri" w:eastAsia="Calibri" w:hAnsi="Calibri"/>
          <w:noProof/>
          <w:sz w:val="22"/>
          <w:szCs w:val="22"/>
        </w:rPr>
        <w:t>389(a)(1) of Public Act 17-2, June Special Session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B034FA" w:rsidRPr="003345D2" w:rsidRDefault="00B034FA" w:rsidP="00630074">
      <w:pPr>
        <w:pStyle w:val="BodyText2"/>
        <w:rPr>
          <w:rFonts w:ascii="Calibri" w:hAnsi="Calibri"/>
          <w:sz w:val="4"/>
          <w:szCs w:val="4"/>
        </w:rPr>
      </w:pPr>
    </w:p>
    <w:p w:rsidR="00B034FA" w:rsidRPr="00B85E3C" w:rsidRDefault="00B034FA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B034FA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034FA" w:rsidRPr="00C43593" w:rsidRDefault="00B034F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Noank Community Support Services,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034FA" w:rsidRPr="00C43593" w:rsidRDefault="00B034F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B034FA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034FA" w:rsidRPr="00C43593" w:rsidRDefault="00B034F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306 Thames Street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034FA" w:rsidRPr="00C43593" w:rsidRDefault="00B034FA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034FA" w:rsidRPr="00C43593" w:rsidRDefault="00B034F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5D527339D0AC4F869E38A892F189C5F6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B034FA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034FA" w:rsidRPr="00C43593" w:rsidRDefault="00B034F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Groton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034FA" w:rsidRPr="00C43593" w:rsidRDefault="00B034F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034FA" w:rsidRPr="00C43593" w:rsidRDefault="00B034F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06340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034FA" w:rsidRPr="00C43593" w:rsidRDefault="00B034FA" w:rsidP="00794E2A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23-7168334</w:t>
            </w:r>
          </w:p>
        </w:tc>
      </w:tr>
      <w:tr w:rsidR="00B034FA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034FA" w:rsidRPr="00C43593" w:rsidRDefault="00B034F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034FA" w:rsidRPr="005E31D8" w:rsidRDefault="00B034FA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B034FA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034FA" w:rsidRPr="00C43593" w:rsidRDefault="00B034F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19OPM8006CC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034FA" w:rsidRPr="00C43593" w:rsidRDefault="00B034F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Kitchen Renovation Group Home</w:t>
            </w:r>
          </w:p>
        </w:tc>
      </w:tr>
      <w:tr w:rsidR="00B034FA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034FA" w:rsidRPr="00C43593" w:rsidRDefault="00B034FA" w:rsidP="007B26F7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noProof/>
                <w:sz w:val="18"/>
                <w:szCs w:val="18"/>
              </w:rPr>
              <w:t>January 3, 2019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034FA" w:rsidRPr="00C43593" w:rsidRDefault="00B034F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B034FA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034FA" w:rsidRPr="00CA6CD8" w:rsidRDefault="00B034FA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B034FA" w:rsidRPr="00CA6CD8" w:rsidRDefault="00B034FA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B034FA" w:rsidRPr="00CA6CD8" w:rsidRDefault="00B034FA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3A4375309AF14B0292D1D71CA6F3556A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B034FA" w:rsidRPr="00CA6CD8" w:rsidRDefault="00B034FA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C7C42CB6F88E421DB8988EB42D4ADDBA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5FFA3E799D0541A8843BC6FD13D41CC7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B034FA" w:rsidRDefault="00B034FA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034FA" w:rsidRDefault="00B034FA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034FA" w:rsidRDefault="00B034FA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034FA" w:rsidRPr="007367D1" w:rsidRDefault="00B034FA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034FA" w:rsidRDefault="00B034FA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B034FA" w:rsidRPr="009A33E8" w:rsidRDefault="00B034FA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B034FA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B034FA" w:rsidRPr="00C43593" w:rsidRDefault="00B034FA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$50,000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B034FA" w:rsidRPr="00C43593" w:rsidRDefault="00B034F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B034FA" w:rsidRPr="00C43593" w:rsidRDefault="00B034FA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$50,000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034FA" w:rsidRPr="00C43593" w:rsidRDefault="00B034FA" w:rsidP="00CC74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B034FA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034FA" w:rsidRPr="006B705B" w:rsidRDefault="00B034FA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034FA" w:rsidRPr="006B705B" w:rsidRDefault="00B034FA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$10,000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034FA" w:rsidRPr="006B705B" w:rsidRDefault="00B034FA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B034FA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034FA" w:rsidRPr="006B705B" w:rsidRDefault="00B034FA" w:rsidP="00AE5634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$60,000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034FA" w:rsidRPr="006B705B" w:rsidRDefault="00B034FA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B034FA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034FA" w:rsidRPr="006B705B" w:rsidRDefault="00B034FA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034FA" w:rsidRPr="006B705B" w:rsidRDefault="00B034FA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B034FA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034FA" w:rsidRPr="00370320" w:rsidRDefault="00B034FA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B034FA" w:rsidRPr="00370320" w:rsidRDefault="00B034FA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034FA" w:rsidRPr="00370320" w:rsidRDefault="00B034FA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B034FA" w:rsidRPr="00370320" w:rsidRDefault="00B034FA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B034FA" w:rsidRPr="00370320" w:rsidRDefault="00B034FA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Regina Moller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B034FA" w:rsidRPr="00370320" w:rsidRDefault="00B034FA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034FA" w:rsidRDefault="00B034FA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B034FA" w:rsidRPr="00370320" w:rsidRDefault="00B034FA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034FA" w:rsidRPr="00370320" w:rsidRDefault="00B034FA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B034FA" w:rsidRDefault="00B034FA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B034FA" w:rsidRPr="00370320" w:rsidRDefault="00B034FA" w:rsidP="00307755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Melissa McCaw, Secretary or Deputy Secretary</w:t>
            </w:r>
          </w:p>
        </w:tc>
      </w:tr>
      <w:tr w:rsidR="00B034FA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B034FA" w:rsidRPr="00370320" w:rsidRDefault="00B034FA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034FA" w:rsidRPr="00DA6866" w:rsidRDefault="00B034FA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B034FA" w:rsidRPr="001A033E" w:rsidRDefault="00B034FA" w:rsidP="001A6F01">
            <w:pPr>
              <w:rPr>
                <w:rFonts w:ascii="Calibri" w:hAnsi="Calibri"/>
                <w:sz w:val="20"/>
              </w:rPr>
            </w:pPr>
          </w:p>
        </w:tc>
      </w:tr>
      <w:tr w:rsidR="00B034FA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B034FA" w:rsidRPr="001D5CB2" w:rsidRDefault="00B034F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B034FA" w:rsidRPr="001D5CB2" w:rsidRDefault="00B034F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B034FA" w:rsidRPr="001D5CB2" w:rsidRDefault="00B034F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B034FA" w:rsidRPr="001D5CB2" w:rsidRDefault="00B034F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B034FA" w:rsidRPr="001D5CB2" w:rsidRDefault="00B034F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B034FA" w:rsidRPr="001D5CB2" w:rsidRDefault="00B034F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B034FA" w:rsidRPr="001D5CB2" w:rsidRDefault="00B034F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B034FA" w:rsidRPr="001D5CB2" w:rsidRDefault="00B034F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B034FA" w:rsidRPr="001D5CB2" w:rsidRDefault="00B034F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B034FA" w:rsidRPr="001D5CB2" w:rsidRDefault="00B034F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B034FA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B034FA" w:rsidRPr="00476D38" w:rsidRDefault="00B034FA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$50,000</w:t>
            </w:r>
          </w:p>
        </w:tc>
        <w:tc>
          <w:tcPr>
            <w:tcW w:w="720" w:type="dxa"/>
            <w:vAlign w:val="bottom"/>
          </w:tcPr>
          <w:p w:rsidR="00B034FA" w:rsidRPr="00476D38" w:rsidRDefault="00B034F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B034FA" w:rsidRPr="00476D38" w:rsidRDefault="00B034FA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B034FA" w:rsidRPr="00476D38" w:rsidRDefault="00B034FA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B034FA" w:rsidRPr="00FB21CB" w:rsidRDefault="00B034FA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B034FA" w:rsidRPr="00FB21CB" w:rsidRDefault="00B034FA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B034FA" w:rsidRPr="00FB21CB" w:rsidRDefault="00B034FA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B034FA" w:rsidRPr="00FB21CB" w:rsidRDefault="00B034FA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B034FA" w:rsidRPr="00FB21CB" w:rsidRDefault="00B034FA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2019</w:t>
            </w:r>
          </w:p>
        </w:tc>
        <w:tc>
          <w:tcPr>
            <w:tcW w:w="1754" w:type="dxa"/>
            <w:vAlign w:val="bottom"/>
          </w:tcPr>
          <w:p w:rsidR="00B034FA" w:rsidRPr="00FB21CB" w:rsidRDefault="00B034FA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B034FA" w:rsidRDefault="00B034FA" w:rsidP="00A9546A">
      <w:pPr>
        <w:rPr>
          <w:rFonts w:ascii="Calibri" w:hAnsi="Calibri"/>
        </w:rPr>
      </w:pPr>
    </w:p>
    <w:p w:rsidR="00B034FA" w:rsidRDefault="00B034FA" w:rsidP="00A341ED"/>
    <w:p w:rsidR="00B034FA" w:rsidRDefault="00B034FA" w:rsidP="00A341ED"/>
    <w:p w:rsidR="00B034FA" w:rsidRDefault="00B034FA" w:rsidP="00A341ED"/>
    <w:p w:rsidR="00B034FA" w:rsidRDefault="00B034FA" w:rsidP="00A341ED"/>
    <w:p w:rsidR="00B034FA" w:rsidRDefault="00B034FA" w:rsidP="00A341ED"/>
    <w:p w:rsidR="00B034FA" w:rsidRPr="007351BE" w:rsidRDefault="00B034FA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B034FA" w:rsidRPr="007351BE" w:rsidRDefault="00B034FA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B034FA" w:rsidRPr="007351BE" w:rsidRDefault="00B034FA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B034FA" w:rsidRPr="007351BE" w:rsidRDefault="00B034FA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B034FA" w:rsidRPr="007351BE" w:rsidRDefault="00B034FA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B034FA" w:rsidRDefault="00B034FA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B034FA" w:rsidRPr="007351BE" w:rsidRDefault="00B034FA" w:rsidP="00EC00C0">
      <w:pPr>
        <w:jc w:val="center"/>
        <w:rPr>
          <w:sz w:val="22"/>
          <w:szCs w:val="22"/>
        </w:rPr>
      </w:pPr>
    </w:p>
    <w:p w:rsidR="00B034FA" w:rsidRPr="00EC00C0" w:rsidRDefault="00B034FA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  <w:r w:rsidRPr="00EC00C0">
        <w:rPr>
          <w:b/>
          <w:sz w:val="20"/>
          <w:szCs w:val="20"/>
        </w:rPr>
        <w:t xml:space="preserve"> NGP GRANT AWARD</w:t>
      </w:r>
    </w:p>
    <w:p w:rsidR="00B034FA" w:rsidRPr="00EC00C0" w:rsidRDefault="00B034FA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B034FA" w:rsidRPr="00EC00C0" w:rsidRDefault="00B034FA" w:rsidP="00A341ED">
      <w:pPr>
        <w:rPr>
          <w:b/>
          <w:sz w:val="20"/>
          <w:szCs w:val="20"/>
        </w:rPr>
      </w:pPr>
    </w:p>
    <w:p w:rsidR="00B034FA" w:rsidRPr="00EC00C0" w:rsidRDefault="00B034F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5E1116">
        <w:rPr>
          <w:b/>
          <w:noProof/>
          <w:sz w:val="20"/>
          <w:szCs w:val="20"/>
        </w:rPr>
        <w:t>Noank Community Support Services, Inc.</w:t>
      </w:r>
      <w:r w:rsidRPr="00EC00C0">
        <w:rPr>
          <w:b/>
          <w:sz w:val="20"/>
          <w:szCs w:val="20"/>
        </w:rPr>
        <w:tab/>
      </w:r>
    </w:p>
    <w:p w:rsidR="00B034FA" w:rsidRPr="00EC00C0" w:rsidRDefault="00B034FA" w:rsidP="00A341ED">
      <w:pPr>
        <w:rPr>
          <w:b/>
          <w:sz w:val="20"/>
          <w:szCs w:val="20"/>
        </w:rPr>
      </w:pPr>
    </w:p>
    <w:p w:rsidR="00B034FA" w:rsidRPr="00EC00C0" w:rsidRDefault="00B034F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5E1116">
        <w:rPr>
          <w:b/>
          <w:noProof/>
          <w:sz w:val="20"/>
          <w:szCs w:val="20"/>
        </w:rPr>
        <w:t>Kitchen Renovation Group Home</w:t>
      </w:r>
    </w:p>
    <w:p w:rsidR="00B034FA" w:rsidRPr="00EC00C0" w:rsidRDefault="00B034F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5E1116">
        <w:rPr>
          <w:b/>
          <w:noProof/>
          <w:sz w:val="20"/>
          <w:szCs w:val="20"/>
        </w:rPr>
        <w:t>19OPM8006CC</w:t>
      </w:r>
    </w:p>
    <w:p w:rsidR="00B034FA" w:rsidRPr="00EC00C0" w:rsidRDefault="00B034FA" w:rsidP="00A341ED">
      <w:pPr>
        <w:rPr>
          <w:b/>
          <w:sz w:val="20"/>
          <w:szCs w:val="20"/>
        </w:rPr>
      </w:pPr>
    </w:p>
    <w:p w:rsidR="00B034FA" w:rsidRPr="00EC00C0" w:rsidRDefault="00B034F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5E1116">
        <w:rPr>
          <w:b/>
          <w:noProof/>
          <w:sz w:val="20"/>
          <w:szCs w:val="20"/>
        </w:rPr>
        <w:t>306 Thames Street</w:t>
      </w:r>
      <w:r w:rsidRPr="00EC00C0">
        <w:rPr>
          <w:b/>
          <w:sz w:val="20"/>
          <w:szCs w:val="20"/>
        </w:rPr>
        <w:t xml:space="preserve"> </w:t>
      </w:r>
    </w:p>
    <w:p w:rsidR="00B034FA" w:rsidRPr="00EC00C0" w:rsidRDefault="00B034F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5E1116">
        <w:rPr>
          <w:b/>
          <w:noProof/>
          <w:sz w:val="20"/>
          <w:szCs w:val="20"/>
        </w:rPr>
        <w:t>Groton</w:t>
      </w:r>
      <w:r w:rsidRPr="00EC00C0">
        <w:rPr>
          <w:b/>
          <w:sz w:val="20"/>
          <w:szCs w:val="20"/>
        </w:rPr>
        <w:t xml:space="preserve">, </w:t>
      </w:r>
      <w:r w:rsidRPr="005E1116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06340</w:t>
      </w:r>
    </w:p>
    <w:p w:rsidR="00B034FA" w:rsidRPr="00EC00C0" w:rsidRDefault="00B034F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B034FA" w:rsidRPr="00EC00C0" w:rsidRDefault="00B034F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B034FA" w:rsidRPr="00EC00C0" w:rsidRDefault="00B034F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5E1116">
        <w:rPr>
          <w:b/>
          <w:noProof/>
          <w:sz w:val="20"/>
          <w:szCs w:val="20"/>
        </w:rPr>
        <w:t>Regina Moller</w:t>
      </w:r>
    </w:p>
    <w:p w:rsidR="00B034FA" w:rsidRPr="00EC00C0" w:rsidRDefault="00B034F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B034FA" w:rsidRPr="00EC00C0" w:rsidRDefault="00B034F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5E1116">
        <w:rPr>
          <w:b/>
          <w:noProof/>
          <w:sz w:val="20"/>
          <w:szCs w:val="20"/>
        </w:rPr>
        <w:t>rmoller@noankcss.org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B034FA" w:rsidRPr="00EC00C0" w:rsidRDefault="00B034F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B034FA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B034FA" w:rsidRPr="00EC00C0" w:rsidRDefault="00B034FA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B034FA" w:rsidRPr="00EC00C0" w:rsidTr="00EC00C0">
        <w:trPr>
          <w:trHeight w:val="487"/>
        </w:trPr>
        <w:tc>
          <w:tcPr>
            <w:tcW w:w="3297" w:type="dxa"/>
            <w:vAlign w:val="bottom"/>
          </w:tcPr>
          <w:p w:rsidR="00B034FA" w:rsidRPr="00EC00C0" w:rsidRDefault="00B034F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B034FA" w:rsidRPr="00EC00C0" w:rsidRDefault="00B034F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B034FA" w:rsidRPr="00EC00C0" w:rsidRDefault="00B034F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B034FA" w:rsidRPr="00EC00C0" w:rsidTr="00EC00C0">
        <w:trPr>
          <w:trHeight w:val="548"/>
        </w:trPr>
        <w:tc>
          <w:tcPr>
            <w:tcW w:w="3297" w:type="dxa"/>
            <w:vAlign w:val="bottom"/>
          </w:tcPr>
          <w:p w:rsidR="00B034FA" w:rsidRPr="00EC00C0" w:rsidRDefault="00B034F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B034FA" w:rsidRPr="00EC00C0" w:rsidRDefault="00B034FA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B034FA" w:rsidRPr="00EC00C0" w:rsidRDefault="00B034F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034FA" w:rsidRPr="00EC00C0" w:rsidTr="00EC00C0">
        <w:trPr>
          <w:trHeight w:val="548"/>
        </w:trPr>
        <w:tc>
          <w:tcPr>
            <w:tcW w:w="3297" w:type="dxa"/>
            <w:vAlign w:val="bottom"/>
          </w:tcPr>
          <w:p w:rsidR="00B034FA" w:rsidRPr="00EC00C0" w:rsidRDefault="00B034F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B034FA" w:rsidRPr="00EC00C0" w:rsidRDefault="00B034F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B034FA" w:rsidRPr="00EC00C0" w:rsidRDefault="00B034FA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B034FA" w:rsidRPr="00EC00C0" w:rsidRDefault="00B034FA" w:rsidP="00A341ED">
      <w:pPr>
        <w:rPr>
          <w:b/>
          <w:sz w:val="20"/>
          <w:szCs w:val="20"/>
        </w:rPr>
      </w:pPr>
    </w:p>
    <w:p w:rsidR="00B034FA" w:rsidRPr="00EC00C0" w:rsidRDefault="00B034FA" w:rsidP="00A341ED">
      <w:pPr>
        <w:rPr>
          <w:b/>
          <w:sz w:val="20"/>
          <w:szCs w:val="20"/>
        </w:rPr>
      </w:pPr>
    </w:p>
    <w:p w:rsidR="00B034FA" w:rsidRPr="00EC00C0" w:rsidRDefault="00B034FA" w:rsidP="00A341ED">
      <w:pPr>
        <w:rPr>
          <w:b/>
          <w:sz w:val="20"/>
          <w:szCs w:val="20"/>
        </w:rPr>
      </w:pPr>
    </w:p>
    <w:p w:rsidR="00B034FA" w:rsidRPr="00EC00C0" w:rsidRDefault="00B034F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B034FA" w:rsidRPr="00EC00C0" w:rsidRDefault="00B034FA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B034FA" w:rsidRPr="00E2130F" w:rsidRDefault="00B034FA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B034FA" w:rsidRDefault="00B034FA" w:rsidP="00A341ED">
      <w:pPr>
        <w:rPr>
          <w:b/>
        </w:rPr>
      </w:pPr>
      <w:r w:rsidRPr="00E2130F">
        <w:rPr>
          <w:b/>
        </w:rPr>
        <w:t xml:space="preserve"> </w:t>
      </w:r>
    </w:p>
    <w:p w:rsidR="00B034FA" w:rsidRDefault="00B034FA" w:rsidP="00A341ED">
      <w:pPr>
        <w:rPr>
          <w:b/>
        </w:rPr>
      </w:pPr>
    </w:p>
    <w:p w:rsidR="00B034FA" w:rsidRDefault="00B034FA" w:rsidP="00A341ED">
      <w:pPr>
        <w:rPr>
          <w:b/>
        </w:rPr>
      </w:pPr>
    </w:p>
    <w:p w:rsidR="00B034FA" w:rsidRDefault="00B034FA" w:rsidP="00A341ED">
      <w:pPr>
        <w:rPr>
          <w:b/>
        </w:rPr>
      </w:pPr>
    </w:p>
    <w:p w:rsidR="00B034FA" w:rsidRDefault="00B034FA" w:rsidP="00A341ED">
      <w:pPr>
        <w:rPr>
          <w:b/>
        </w:rPr>
      </w:pPr>
    </w:p>
    <w:p w:rsidR="00B034FA" w:rsidRDefault="00B034FA" w:rsidP="00A341ED">
      <w:pPr>
        <w:rPr>
          <w:b/>
        </w:rPr>
      </w:pPr>
    </w:p>
    <w:p w:rsidR="00B034FA" w:rsidRDefault="00B034FA" w:rsidP="00A341ED">
      <w:pPr>
        <w:rPr>
          <w:b/>
        </w:rPr>
      </w:pPr>
    </w:p>
    <w:p w:rsidR="00B034FA" w:rsidRDefault="00B034FA" w:rsidP="00A341ED">
      <w:pPr>
        <w:rPr>
          <w:b/>
        </w:rPr>
      </w:pPr>
    </w:p>
    <w:p w:rsidR="00B034FA" w:rsidRDefault="00B034FA" w:rsidP="00A341ED">
      <w:pPr>
        <w:rPr>
          <w:b/>
        </w:rPr>
      </w:pPr>
    </w:p>
    <w:p w:rsidR="00B034FA" w:rsidRDefault="00B034FA" w:rsidP="00A341ED">
      <w:pPr>
        <w:rPr>
          <w:b/>
        </w:rPr>
      </w:pPr>
    </w:p>
    <w:p w:rsidR="00B034FA" w:rsidRDefault="00B034FA" w:rsidP="00A341ED">
      <w:pPr>
        <w:rPr>
          <w:b/>
        </w:rPr>
      </w:pPr>
    </w:p>
    <w:p w:rsidR="00B034FA" w:rsidRDefault="00B034FA" w:rsidP="00A341ED">
      <w:pPr>
        <w:rPr>
          <w:b/>
        </w:rPr>
      </w:pPr>
    </w:p>
    <w:p w:rsidR="00B034FA" w:rsidRDefault="00B034FA" w:rsidP="00A341ED">
      <w:pPr>
        <w:rPr>
          <w:b/>
        </w:rPr>
      </w:pPr>
    </w:p>
    <w:p w:rsidR="00B034FA" w:rsidRDefault="00B034FA" w:rsidP="00A341ED">
      <w:pPr>
        <w:rPr>
          <w:b/>
        </w:rPr>
      </w:pPr>
    </w:p>
    <w:p w:rsidR="00B034FA" w:rsidRDefault="00B034FA" w:rsidP="00A341ED">
      <w:pPr>
        <w:rPr>
          <w:b/>
        </w:rPr>
      </w:pPr>
    </w:p>
    <w:p w:rsidR="00B034FA" w:rsidRDefault="00B034FA" w:rsidP="00A341ED">
      <w:pPr>
        <w:rPr>
          <w:b/>
        </w:rPr>
      </w:pPr>
    </w:p>
    <w:p w:rsidR="00B034FA" w:rsidRDefault="00B034FA" w:rsidP="00A341ED">
      <w:pPr>
        <w:rPr>
          <w:b/>
        </w:rPr>
      </w:pPr>
    </w:p>
    <w:p w:rsidR="00B034FA" w:rsidRDefault="00B034FA" w:rsidP="00A341ED">
      <w:pPr>
        <w:rPr>
          <w:b/>
        </w:rPr>
      </w:pPr>
    </w:p>
    <w:p w:rsidR="00B034FA" w:rsidRDefault="00B034FA" w:rsidP="00A341ED">
      <w:pPr>
        <w:rPr>
          <w:b/>
        </w:rPr>
      </w:pPr>
    </w:p>
    <w:p w:rsidR="00B034FA" w:rsidRDefault="00B034FA" w:rsidP="00A341ED">
      <w:pPr>
        <w:rPr>
          <w:b/>
        </w:rPr>
      </w:pPr>
    </w:p>
    <w:p w:rsidR="00B034FA" w:rsidRDefault="00B034FA" w:rsidP="00A341ED">
      <w:pPr>
        <w:rPr>
          <w:b/>
        </w:rPr>
      </w:pPr>
    </w:p>
    <w:p w:rsidR="00B034FA" w:rsidRDefault="00B034FA" w:rsidP="00A341ED">
      <w:pPr>
        <w:rPr>
          <w:b/>
        </w:rPr>
      </w:pPr>
    </w:p>
    <w:p w:rsidR="00B034FA" w:rsidRDefault="00B034FA" w:rsidP="00A341ED">
      <w:pPr>
        <w:rPr>
          <w:b/>
        </w:rPr>
      </w:pPr>
    </w:p>
    <w:p w:rsidR="00B034FA" w:rsidRDefault="00B034FA" w:rsidP="00A341ED">
      <w:pPr>
        <w:rPr>
          <w:b/>
        </w:rPr>
      </w:pPr>
    </w:p>
    <w:p w:rsidR="00B034FA" w:rsidRPr="007351BE" w:rsidRDefault="00B034FA" w:rsidP="00A341ED">
      <w:pPr>
        <w:rPr>
          <w:b/>
        </w:rPr>
      </w:pPr>
      <w:r>
        <w:rPr>
          <w:b/>
        </w:rPr>
        <w:t>PROJECT BUDGET:</w:t>
      </w:r>
    </w:p>
    <w:p w:rsidR="00B034FA" w:rsidRDefault="00B034FA" w:rsidP="00A341ED">
      <w:r>
        <w:object w:dxaOrig="7820" w:dyaOrig="4958">
          <v:shape id="_x0000_i1025" type="#_x0000_t75" style="width:391.45pt;height:246.85pt" o:ole="">
            <v:imagedata r:id="rId14" o:title=""/>
          </v:shape>
          <o:OLEObject Type="Embed" ProgID="Excel.Sheet.12" ShapeID="_x0000_i1025" DrawAspect="Content" ObjectID="_1613557001" r:id="rId15"/>
        </w:object>
      </w:r>
    </w:p>
    <w:p w:rsidR="00B034FA" w:rsidRDefault="00B034FA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B034FA" w:rsidRDefault="00B034FA" w:rsidP="00A341ED">
      <w:pPr>
        <w:rPr>
          <w:rFonts w:ascii="Arial Narrow" w:hAnsi="Arial Narrow"/>
          <w:sz w:val="20"/>
        </w:rPr>
      </w:pPr>
    </w:p>
    <w:p w:rsidR="00B034FA" w:rsidRDefault="00B034FA" w:rsidP="00A341ED">
      <w:pPr>
        <w:rPr>
          <w:rFonts w:ascii="Arial Narrow" w:hAnsi="Arial Narrow"/>
          <w:sz w:val="20"/>
        </w:rPr>
      </w:pPr>
    </w:p>
    <w:p w:rsidR="00B034FA" w:rsidRDefault="00B034FA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1871C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B034FA" w:rsidRPr="00B70C19" w:rsidRDefault="00B034FA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B034FA" w:rsidRPr="00B70C19" w:rsidRDefault="00B034FA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B034FA" w:rsidRDefault="00B034FA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B034FA" w:rsidRDefault="00B034FA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B034FA" w:rsidRPr="008C4906" w:rsidRDefault="00B034FA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B034FA" w:rsidRPr="007F7546" w:rsidRDefault="00B034FA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 xml:space="preserve">Section </w:t>
      </w:r>
      <w:r w:rsidRPr="005E1116">
        <w:rPr>
          <w:rFonts w:ascii="Arial Narrow" w:eastAsia="Calibri" w:hAnsi="Arial Narrow" w:cs="Arial"/>
          <w:noProof/>
          <w:sz w:val="20"/>
          <w:szCs w:val="20"/>
        </w:rPr>
        <w:t>389(a)(1) of Public Act 17-2, June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B034FA" w:rsidRPr="007F7546" w:rsidRDefault="00B034FA" w:rsidP="00A341ED">
      <w:pPr>
        <w:ind w:left="360"/>
        <w:rPr>
          <w:rFonts w:ascii="Arial Narrow" w:hAnsi="Arial Narrow"/>
          <w:sz w:val="20"/>
          <w:szCs w:val="20"/>
        </w:rPr>
      </w:pPr>
    </w:p>
    <w:p w:rsidR="00B034FA" w:rsidRPr="00B70C19" w:rsidRDefault="00B034FA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B034FA" w:rsidRPr="008C4906" w:rsidRDefault="00B034FA" w:rsidP="00A341ED">
      <w:pPr>
        <w:ind w:left="360"/>
        <w:rPr>
          <w:rFonts w:ascii="Arial Narrow" w:hAnsi="Arial Narrow"/>
          <w:sz w:val="20"/>
        </w:rPr>
      </w:pPr>
    </w:p>
    <w:p w:rsidR="00B034FA" w:rsidRPr="00B70C19" w:rsidRDefault="00B034FA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B034FA" w:rsidRDefault="00B034FA" w:rsidP="00A341ED">
      <w:pPr>
        <w:ind w:left="360"/>
        <w:rPr>
          <w:rFonts w:ascii="Arial Narrow" w:hAnsi="Arial Narrow"/>
          <w:sz w:val="20"/>
        </w:rPr>
      </w:pPr>
    </w:p>
    <w:p w:rsidR="00B034FA" w:rsidRDefault="00B034FA" w:rsidP="00A341ED">
      <w:pPr>
        <w:ind w:left="360"/>
        <w:rPr>
          <w:rFonts w:ascii="Arial Narrow" w:hAnsi="Arial Narrow"/>
          <w:b/>
          <w:i/>
          <w:sz w:val="20"/>
        </w:rPr>
      </w:pPr>
    </w:p>
    <w:p w:rsidR="00B034FA" w:rsidRPr="00B615DC" w:rsidRDefault="00B034FA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B034FA" w:rsidRPr="00B615DC" w:rsidRDefault="00B034FA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5E1116">
        <w:rPr>
          <w:rFonts w:ascii="Arial Narrow" w:hAnsi="Arial Narrow"/>
          <w:noProof/>
          <w:sz w:val="20"/>
        </w:rPr>
        <w:t>Regina Moller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5E1116">
        <w:rPr>
          <w:rFonts w:ascii="Arial Narrow" w:hAnsi="Arial Narrow"/>
          <w:noProof/>
          <w:sz w:val="20"/>
        </w:rPr>
        <w:t>Executive Director</w:t>
      </w:r>
    </w:p>
    <w:p w:rsidR="00B034FA" w:rsidRPr="00B615DC" w:rsidRDefault="00B034FA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B034FA" w:rsidRPr="00B615DC" w:rsidRDefault="00B034FA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B034FA" w:rsidRPr="008C4906" w:rsidRDefault="00B034FA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B034FA" w:rsidRDefault="00B034FA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B034FA" w:rsidRDefault="00B034FA" w:rsidP="00A341ED">
      <w:pPr>
        <w:ind w:left="360"/>
        <w:rPr>
          <w:rFonts w:ascii="Arial Narrow" w:hAnsi="Arial Narrow"/>
          <w:b/>
          <w:sz w:val="20"/>
        </w:rPr>
      </w:pPr>
    </w:p>
    <w:p w:rsidR="00B034FA" w:rsidRPr="00B615DC" w:rsidRDefault="00B034FA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B034FA" w:rsidRPr="00B615DC" w:rsidRDefault="00B034FA" w:rsidP="00A341ED">
      <w:pPr>
        <w:ind w:left="360"/>
        <w:rPr>
          <w:rFonts w:ascii="Arial Narrow" w:hAnsi="Arial Narrow"/>
          <w:b/>
          <w:sz w:val="20"/>
        </w:rPr>
      </w:pPr>
    </w:p>
    <w:p w:rsidR="00B034FA" w:rsidRPr="00B615DC" w:rsidRDefault="00B034FA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B034FA" w:rsidRPr="00B615DC" w:rsidRDefault="00B034FA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B034FA" w:rsidRPr="00B615DC" w:rsidRDefault="00B034FA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B034FA" w:rsidRDefault="00B034FA" w:rsidP="00A341ED"/>
    <w:p w:rsidR="00B034FA" w:rsidRDefault="00B034FA" w:rsidP="00A47D17">
      <w:pPr>
        <w:rPr>
          <w:rFonts w:ascii="Calibri" w:hAnsi="Calibri"/>
        </w:rPr>
        <w:sectPr w:rsidR="00B034FA" w:rsidSect="00B034FA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B034FA" w:rsidRPr="00630074" w:rsidRDefault="00B034FA" w:rsidP="00A47D17">
      <w:pPr>
        <w:rPr>
          <w:rFonts w:ascii="Calibri" w:hAnsi="Calibri"/>
        </w:rPr>
      </w:pPr>
    </w:p>
    <w:sectPr w:rsidR="00B034FA" w:rsidRPr="00630074" w:rsidSect="00B034FA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4FA" w:rsidRDefault="00B034FA" w:rsidP="005E31D8">
      <w:r>
        <w:separator/>
      </w:r>
    </w:p>
  </w:endnote>
  <w:endnote w:type="continuationSeparator" w:id="0">
    <w:p w:rsidR="00B034FA" w:rsidRDefault="00B034FA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0911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34FA" w:rsidRDefault="00B034F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034FA" w:rsidRDefault="00B034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18CC" w:rsidRDefault="00D918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34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18CC" w:rsidRDefault="00D918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4FA" w:rsidRDefault="00B034FA" w:rsidP="005E31D8">
      <w:r>
        <w:separator/>
      </w:r>
    </w:p>
  </w:footnote>
  <w:footnote w:type="continuationSeparator" w:id="0">
    <w:p w:rsidR="00B034FA" w:rsidRDefault="00B034FA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4FA" w:rsidRPr="005E31D8" w:rsidRDefault="00B034FA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B034FA" w:rsidRDefault="00B034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8CC" w:rsidRPr="005E31D8" w:rsidRDefault="00D918CC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D918CC" w:rsidRDefault="00D918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formsDesign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63551"/>
    <w:rsid w:val="0008063C"/>
    <w:rsid w:val="0008159E"/>
    <w:rsid w:val="00083002"/>
    <w:rsid w:val="00087B85"/>
    <w:rsid w:val="0009394E"/>
    <w:rsid w:val="000A01F1"/>
    <w:rsid w:val="000A45A3"/>
    <w:rsid w:val="000B4D26"/>
    <w:rsid w:val="000B509C"/>
    <w:rsid w:val="000C1163"/>
    <w:rsid w:val="000C1E7C"/>
    <w:rsid w:val="000C3F64"/>
    <w:rsid w:val="000D2539"/>
    <w:rsid w:val="000D2750"/>
    <w:rsid w:val="000D2A25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95AB5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E9D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C6A"/>
    <w:rsid w:val="00301FE1"/>
    <w:rsid w:val="00305D24"/>
    <w:rsid w:val="003076FD"/>
    <w:rsid w:val="00307755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1E9F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53B1C"/>
    <w:rsid w:val="00455BA7"/>
    <w:rsid w:val="004614D5"/>
    <w:rsid w:val="00461739"/>
    <w:rsid w:val="00467865"/>
    <w:rsid w:val="0047379D"/>
    <w:rsid w:val="00476D38"/>
    <w:rsid w:val="0048685F"/>
    <w:rsid w:val="004928EB"/>
    <w:rsid w:val="00495456"/>
    <w:rsid w:val="004A1437"/>
    <w:rsid w:val="004A4198"/>
    <w:rsid w:val="004A54EA"/>
    <w:rsid w:val="004B0578"/>
    <w:rsid w:val="004B1E4C"/>
    <w:rsid w:val="004C78FA"/>
    <w:rsid w:val="004D2900"/>
    <w:rsid w:val="004D3D4D"/>
    <w:rsid w:val="004D70D8"/>
    <w:rsid w:val="004E1F97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37FAD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4E2A"/>
    <w:rsid w:val="00796853"/>
    <w:rsid w:val="007A041A"/>
    <w:rsid w:val="007A71DE"/>
    <w:rsid w:val="007B0F84"/>
    <w:rsid w:val="007B199B"/>
    <w:rsid w:val="007B26F7"/>
    <w:rsid w:val="007B6119"/>
    <w:rsid w:val="007C079C"/>
    <w:rsid w:val="007C2492"/>
    <w:rsid w:val="007C35AA"/>
    <w:rsid w:val="007E2A15"/>
    <w:rsid w:val="007E32E7"/>
    <w:rsid w:val="007E4B01"/>
    <w:rsid w:val="007F4D5E"/>
    <w:rsid w:val="007F5208"/>
    <w:rsid w:val="007F7546"/>
    <w:rsid w:val="008107D6"/>
    <w:rsid w:val="00830E1D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4860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27DAA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D6619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5634"/>
    <w:rsid w:val="00AE6FA4"/>
    <w:rsid w:val="00AF3206"/>
    <w:rsid w:val="00AF4D5F"/>
    <w:rsid w:val="00AF7AA6"/>
    <w:rsid w:val="00B034FA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15BE0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0AEC"/>
    <w:rsid w:val="00CB4AFA"/>
    <w:rsid w:val="00CC6598"/>
    <w:rsid w:val="00CC6BB1"/>
    <w:rsid w:val="00CC74A8"/>
    <w:rsid w:val="00CD272D"/>
    <w:rsid w:val="00CD5200"/>
    <w:rsid w:val="00CE5415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18CC"/>
    <w:rsid w:val="00D927C7"/>
    <w:rsid w:val="00DA6866"/>
    <w:rsid w:val="00DC1E5E"/>
    <w:rsid w:val="00DC47A2"/>
    <w:rsid w:val="00DD53EC"/>
    <w:rsid w:val="00DE1551"/>
    <w:rsid w:val="00DE7FB7"/>
    <w:rsid w:val="00E009A2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D4F8E"/>
    <w:rsid w:val="00EE199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3C62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191A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E89C309BDB545E095A5A125BF207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C6DA5-BD9A-4689-938A-851627A5E76C}"/>
      </w:docPartPr>
      <w:docPartBody>
        <w:p w:rsidR="00000000" w:rsidRDefault="005F7DFD" w:rsidP="005F7DFD">
          <w:pPr>
            <w:pStyle w:val="4E89C309BDB545E095A5A125BF207438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846E12AF203F452A8D105A475FE47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D03A6-31C4-42C6-9680-F81BF78A90E4}"/>
      </w:docPartPr>
      <w:docPartBody>
        <w:p w:rsidR="00000000" w:rsidRDefault="005F7DFD" w:rsidP="005F7DFD">
          <w:pPr>
            <w:pStyle w:val="846E12AF203F452A8D105A475FE47653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5D527339D0AC4F869E38A892F189C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965BA-AA15-48A9-94EC-141151763714}"/>
      </w:docPartPr>
      <w:docPartBody>
        <w:p w:rsidR="00000000" w:rsidRDefault="005F7DFD" w:rsidP="005F7DFD">
          <w:pPr>
            <w:pStyle w:val="5D527339D0AC4F869E38A892F189C5F6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3A4375309AF14B0292D1D71CA6F35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47A08-AFF6-4473-9299-211533327C4A}"/>
      </w:docPartPr>
      <w:docPartBody>
        <w:p w:rsidR="00000000" w:rsidRDefault="005F7DFD" w:rsidP="005F7DFD">
          <w:pPr>
            <w:pStyle w:val="3A4375309AF14B0292D1D71CA6F3556A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C7C42CB6F88E421DB8988EB42D4AD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8A2F7-C07E-4D28-8406-F7AE39DFC7C1}"/>
      </w:docPartPr>
      <w:docPartBody>
        <w:p w:rsidR="00000000" w:rsidRDefault="005F7DFD" w:rsidP="005F7DFD">
          <w:pPr>
            <w:pStyle w:val="C7C42CB6F88E421DB8988EB42D4ADDBA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5FFA3E799D0541A8843BC6FD13D41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64611-2946-4520-8D99-8BB2E66B1851}"/>
      </w:docPartPr>
      <w:docPartBody>
        <w:p w:rsidR="00000000" w:rsidRDefault="005F7DFD" w:rsidP="005F7DFD">
          <w:pPr>
            <w:pStyle w:val="5FFA3E799D0541A8843BC6FD13D41CC7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DFD"/>
    <w:rsid w:val="005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7DFD"/>
    <w:rPr>
      <w:color w:val="808080"/>
    </w:rPr>
  </w:style>
  <w:style w:type="paragraph" w:customStyle="1" w:styleId="4E89C309BDB545E095A5A125BF207438">
    <w:name w:val="4E89C309BDB545E095A5A125BF207438"/>
    <w:rsid w:val="005F7DFD"/>
  </w:style>
  <w:style w:type="paragraph" w:customStyle="1" w:styleId="846E12AF203F452A8D105A475FE47653">
    <w:name w:val="846E12AF203F452A8D105A475FE47653"/>
    <w:rsid w:val="005F7DFD"/>
  </w:style>
  <w:style w:type="paragraph" w:customStyle="1" w:styleId="5D527339D0AC4F869E38A892F189C5F6">
    <w:name w:val="5D527339D0AC4F869E38A892F189C5F6"/>
    <w:rsid w:val="005F7DFD"/>
  </w:style>
  <w:style w:type="paragraph" w:customStyle="1" w:styleId="3A4375309AF14B0292D1D71CA6F3556A">
    <w:name w:val="3A4375309AF14B0292D1D71CA6F3556A"/>
    <w:rsid w:val="005F7DFD"/>
  </w:style>
  <w:style w:type="paragraph" w:customStyle="1" w:styleId="C7C42CB6F88E421DB8988EB42D4ADDBA">
    <w:name w:val="C7C42CB6F88E421DB8988EB42D4ADDBA"/>
    <w:rsid w:val="005F7DFD"/>
  </w:style>
  <w:style w:type="paragraph" w:customStyle="1" w:styleId="5FFA3E799D0541A8843BC6FD13D41CC7">
    <w:name w:val="5FFA3E799D0541A8843BC6FD13D41CC7"/>
    <w:rsid w:val="005F7D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E950FE-D453-4A10-846C-170F64FCA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619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2019-03-08T18:26:00Z</dcterms:created>
  <dcterms:modified xsi:type="dcterms:W3CDTF">2019-03-08T18:26:00Z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