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C4" w:rsidRDefault="007902C4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7902C4" w:rsidRDefault="007902C4" w:rsidP="007E542C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9388013" r:id="rId9"/>
        </w:object>
      </w:r>
      <w:r>
        <w:rPr>
          <w:rFonts w:ascii="Arial" w:hAnsi="Arial"/>
          <w:b/>
          <w:sz w:val="22"/>
        </w:rPr>
        <w:t>STATE OF CONNECTICUT</w:t>
      </w:r>
    </w:p>
    <w:p w:rsidR="007902C4" w:rsidRDefault="007902C4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7902C4" w:rsidRPr="00B077CB" w:rsidRDefault="007902C4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7902C4" w:rsidRDefault="007902C4" w:rsidP="007E542C">
      <w:pPr>
        <w:tabs>
          <w:tab w:val="left" w:pos="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450 Capitol Avenue</w:t>
      </w:r>
    </w:p>
    <w:p w:rsidR="007902C4" w:rsidRDefault="007902C4" w:rsidP="007E5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MS# 54FIN</w:t>
      </w:r>
    </w:p>
    <w:p w:rsidR="007902C4" w:rsidRDefault="007902C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7902C4" w:rsidRDefault="007902C4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7902C4" w:rsidRDefault="007902C4" w:rsidP="00B077CB">
      <w:pPr>
        <w:pStyle w:val="Heading4"/>
        <w:rPr>
          <w:sz w:val="22"/>
        </w:rPr>
      </w:pPr>
      <w:r>
        <w:rPr>
          <w:sz w:val="22"/>
        </w:rPr>
        <w:t xml:space="preserve">                NONPROFIT GRANT PROGRAM (NGP)</w:t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060"/>
        <w:gridCol w:w="3510"/>
      </w:tblGrid>
      <w:tr w:rsidR="007902C4" w:rsidTr="007E542C">
        <w:trPr>
          <w:trHeight w:val="80"/>
        </w:trPr>
        <w:tc>
          <w:tcPr>
            <w:tcW w:w="3618" w:type="dxa"/>
          </w:tcPr>
          <w:p w:rsidR="007902C4" w:rsidRPr="00611255" w:rsidRDefault="007902C4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7902C4" w:rsidRDefault="007902C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</w:tcPr>
          <w:p w:rsidR="007902C4" w:rsidRDefault="007902C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7902C4" w:rsidRDefault="007902C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7902C4" w:rsidRDefault="007902C4">
      <w:pPr>
        <w:pStyle w:val="BodyText2"/>
        <w:spacing w:before="60"/>
      </w:pPr>
      <w:r>
        <w:t>The Office of Policy and Management, Office of Finance, hereby makes the following grant award in accordance with Section 87 of Public Act 14-98, and in accordance with the grant solicitation and the attached grant application, if applicable.</w:t>
      </w:r>
    </w:p>
    <w:p w:rsidR="007902C4" w:rsidRDefault="007902C4" w:rsidP="00DF3ECB">
      <w:pPr>
        <w:rPr>
          <w:rFonts w:ascii="Arial" w:hAnsi="Arial"/>
          <w:sz w:val="10"/>
        </w:rPr>
      </w:pPr>
    </w:p>
    <w:p w:rsidR="007902C4" w:rsidRDefault="007902C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The Arc of the Farmington Valley, Inc.</w:t>
      </w:r>
    </w:p>
    <w:p w:rsidR="007902C4" w:rsidRDefault="007902C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225 Commerce Drive</w:t>
      </w:r>
      <w:r>
        <w:rPr>
          <w:rFonts w:ascii="Arial" w:hAnsi="Arial"/>
          <w:sz w:val="20"/>
        </w:rPr>
        <w:t xml:space="preserve"> </w:t>
      </w:r>
    </w:p>
    <w:p w:rsidR="007902C4" w:rsidRDefault="007902C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PO Box 1099</w:t>
      </w:r>
    </w:p>
    <w:p w:rsidR="007902C4" w:rsidRDefault="007902C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Canton</w:t>
      </w:r>
      <w:r>
        <w:rPr>
          <w:rFonts w:ascii="Arial" w:hAnsi="Arial"/>
          <w:sz w:val="20"/>
        </w:rPr>
        <w:t xml:space="preserve">, </w:t>
      </w:r>
      <w:r w:rsidRPr="00AC690B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AC690B">
        <w:rPr>
          <w:rFonts w:ascii="Arial" w:hAnsi="Arial"/>
          <w:noProof/>
          <w:sz w:val="20"/>
        </w:rPr>
        <w:t>06019</w:t>
      </w:r>
    </w:p>
    <w:p w:rsidR="007902C4" w:rsidRDefault="007902C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7902C4" w:rsidRDefault="007902C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7902C4" w:rsidRDefault="007902C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7902C4" w:rsidRDefault="007902C4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06-6011136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7902C4" w:rsidTr="00F80C61">
        <w:tc>
          <w:tcPr>
            <w:tcW w:w="10890" w:type="dxa"/>
            <w:gridSpan w:val="6"/>
          </w:tcPr>
          <w:p w:rsidR="007902C4" w:rsidRDefault="007902C4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AC690B">
              <w:rPr>
                <w:rFonts w:ascii="Arial" w:hAnsi="Arial"/>
                <w:noProof/>
                <w:sz w:val="20"/>
              </w:rPr>
              <w:t>15OPM8001EP</w:t>
            </w:r>
          </w:p>
        </w:tc>
      </w:tr>
      <w:tr w:rsidR="007902C4" w:rsidTr="00F80C61">
        <w:tc>
          <w:tcPr>
            <w:tcW w:w="10890" w:type="dxa"/>
            <w:gridSpan w:val="6"/>
          </w:tcPr>
          <w:p w:rsidR="007902C4" w:rsidRDefault="007902C4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AC690B">
              <w:rPr>
                <w:rFonts w:ascii="Arial" w:hAnsi="Arial"/>
                <w:noProof/>
                <w:sz w:val="20"/>
              </w:rPr>
              <w:t>Sidewalks &amp; Doors</w:t>
            </w:r>
          </w:p>
        </w:tc>
      </w:tr>
      <w:tr w:rsidR="007902C4" w:rsidTr="00F80C61">
        <w:tc>
          <w:tcPr>
            <w:tcW w:w="10890" w:type="dxa"/>
            <w:gridSpan w:val="6"/>
          </w:tcPr>
          <w:p w:rsidR="007902C4" w:rsidRDefault="007902C4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7902C4" w:rsidTr="00F80C61">
        <w:tc>
          <w:tcPr>
            <w:tcW w:w="1998" w:type="dxa"/>
            <w:gridSpan w:val="2"/>
          </w:tcPr>
          <w:p w:rsidR="007902C4" w:rsidRDefault="007902C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7902C4" w:rsidRDefault="007902C4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7902C4" w:rsidRDefault="007902C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7902C4" w:rsidTr="00F80C61">
        <w:tc>
          <w:tcPr>
            <w:tcW w:w="1800" w:type="dxa"/>
          </w:tcPr>
          <w:p w:rsidR="007902C4" w:rsidRDefault="007902C4">
            <w:pPr>
              <w:rPr>
                <w:rFonts w:ascii="Arial" w:hAnsi="Arial"/>
                <w:sz w:val="20"/>
              </w:rPr>
            </w:pPr>
          </w:p>
          <w:p w:rsidR="007902C4" w:rsidRDefault="007902C4">
            <w:pPr>
              <w:rPr>
                <w:rFonts w:ascii="Arial" w:hAnsi="Arial"/>
                <w:sz w:val="20"/>
              </w:rPr>
            </w:pPr>
          </w:p>
          <w:p w:rsidR="007902C4" w:rsidRDefault="007902C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7902C4" w:rsidRDefault="007902C4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902C4" w:rsidRDefault="007902C4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7902C4" w:rsidRDefault="007902C4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AC690B">
              <w:rPr>
                <w:rFonts w:ascii="Arial" w:hAnsi="Arial"/>
                <w:noProof/>
                <w:sz w:val="20"/>
              </w:rPr>
              <w:t>62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AC690B">
              <w:rPr>
                <w:rFonts w:ascii="Arial" w:hAnsi="Arial"/>
                <w:noProof/>
                <w:sz w:val="20"/>
              </w:rPr>
              <w:t>260</w:t>
            </w:r>
          </w:p>
          <w:p w:rsidR="007902C4" w:rsidRDefault="007902C4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7902C4" w:rsidRDefault="007902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902C4" w:rsidRDefault="007902C4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7902C4" w:rsidTr="00F80C61">
        <w:trPr>
          <w:trHeight w:val="171"/>
        </w:trPr>
        <w:tc>
          <w:tcPr>
            <w:tcW w:w="10890" w:type="dxa"/>
            <w:gridSpan w:val="6"/>
          </w:tcPr>
          <w:p w:rsidR="007902C4" w:rsidRDefault="007902C4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AC690B">
              <w:rPr>
                <w:rFonts w:ascii="Arial" w:hAnsi="Arial"/>
                <w:noProof/>
                <w:sz w:val="20"/>
              </w:rPr>
              <w:t>62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AC690B">
              <w:rPr>
                <w:rFonts w:ascii="Arial" w:hAnsi="Arial"/>
                <w:noProof/>
                <w:sz w:val="20"/>
              </w:rPr>
              <w:t>260</w:t>
            </w:r>
          </w:p>
        </w:tc>
      </w:tr>
    </w:tbl>
    <w:p w:rsidR="007902C4" w:rsidRPr="00611255" w:rsidRDefault="007902C4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7902C4" w:rsidTr="00DF3ECB">
        <w:tc>
          <w:tcPr>
            <w:tcW w:w="2538" w:type="dxa"/>
          </w:tcPr>
          <w:p w:rsidR="007902C4" w:rsidRDefault="007902C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7902C4" w:rsidRDefault="007902C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7902C4" w:rsidRDefault="007902C4">
            <w:pPr>
              <w:rPr>
                <w:rFonts w:ascii="Arial" w:hAnsi="Arial"/>
                <w:sz w:val="16"/>
              </w:rPr>
            </w:pPr>
          </w:p>
          <w:p w:rsidR="007902C4" w:rsidRDefault="007902C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7902C4" w:rsidTr="00DF3ECB">
        <w:trPr>
          <w:trHeight w:val="270"/>
        </w:trPr>
        <w:tc>
          <w:tcPr>
            <w:tcW w:w="2538" w:type="dxa"/>
          </w:tcPr>
          <w:p w:rsidR="007902C4" w:rsidRDefault="007902C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7902C4" w:rsidRDefault="007902C4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7902C4" w:rsidRDefault="007902C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7902C4" w:rsidTr="00DF3ECB">
        <w:tc>
          <w:tcPr>
            <w:tcW w:w="2538" w:type="dxa"/>
          </w:tcPr>
          <w:p w:rsidR="007902C4" w:rsidRDefault="007902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7902C4" w:rsidRDefault="007902C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7902C4" w:rsidRDefault="007902C4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7902C4" w:rsidRDefault="007902C4" w:rsidP="00DF3ECB">
      <w:pPr>
        <w:pStyle w:val="BodyText3"/>
        <w:rPr>
          <w:sz w:val="10"/>
        </w:rPr>
      </w:pPr>
    </w:p>
    <w:p w:rsidR="007902C4" w:rsidRPr="003A7AF3" w:rsidRDefault="007902C4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7902C4" w:rsidRDefault="007902C4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7902C4" w:rsidRDefault="007902C4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7902C4" w:rsidRDefault="007902C4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7902C4" w:rsidRDefault="007902C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902C4" w:rsidRDefault="007902C4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7902C4" w:rsidRPr="00F53945" w:rsidRDefault="007902C4" w:rsidP="00DF3EC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4744246</wp:posOffset>
                </wp:positionH>
                <wp:positionV relativeFrom="paragraph">
                  <wp:posOffset>118361</wp:posOffset>
                </wp:positionV>
                <wp:extent cx="1467293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646F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9.3pt" to="48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WMzgEAAAMEAAAOAAAAZHJzL2Uyb0RvYy54bWysU8GO0zAQvSPxD5bvNG0XLR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i/>
          <w:noProof/>
          <w:sz w:val="20"/>
          <w:u w:val="single"/>
        </w:rPr>
        <w:t>Stephen Morris</w:t>
      </w:r>
      <w:r w:rsidRPr="00F53945">
        <w:rPr>
          <w:rFonts w:ascii="Arial" w:hAnsi="Arial"/>
          <w:i/>
          <w:sz w:val="20"/>
          <w:u w:val="single"/>
        </w:rPr>
        <w:t xml:space="preserve">, </w:t>
      </w:r>
      <w:r w:rsidRPr="00AC690B">
        <w:rPr>
          <w:rFonts w:ascii="Arial" w:hAnsi="Arial"/>
          <w:i/>
          <w:noProof/>
          <w:sz w:val="20"/>
          <w:u w:val="single"/>
        </w:rPr>
        <w:t>Executive Director</w:t>
      </w:r>
      <w:r w:rsidRPr="00F53945">
        <w:rPr>
          <w:rFonts w:ascii="Arial" w:hAnsi="Arial"/>
          <w:i/>
          <w:sz w:val="20"/>
          <w:u w:val="single"/>
        </w:rPr>
        <w:tab/>
        <w:t xml:space="preserve">                 </w:t>
      </w:r>
    </w:p>
    <w:p w:rsidR="007902C4" w:rsidRDefault="007902C4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Date</w:t>
      </w:r>
    </w:p>
    <w:p w:rsidR="007902C4" w:rsidRDefault="007902C4">
      <w:pPr>
        <w:rPr>
          <w:rFonts w:ascii="Arial" w:hAnsi="Arial"/>
          <w:sz w:val="20"/>
          <w:u w:val="single"/>
        </w:rPr>
      </w:pP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5076"/>
        <w:gridCol w:w="1944"/>
        <w:gridCol w:w="3924"/>
      </w:tblGrid>
      <w:tr w:rsidR="007902C4" w:rsidTr="00F53945">
        <w:tc>
          <w:tcPr>
            <w:tcW w:w="7020" w:type="dxa"/>
            <w:gridSpan w:val="2"/>
          </w:tcPr>
          <w:p w:rsidR="007902C4" w:rsidRDefault="007902C4" w:rsidP="00F53945">
            <w:pPr>
              <w:ind w:firstLine="432"/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7902C4" w:rsidRPr="00611255" w:rsidRDefault="007902C4" w:rsidP="00F53945">
            <w:pPr>
              <w:ind w:firstLine="432"/>
              <w:rPr>
                <w:rFonts w:ascii="Arial" w:hAnsi="Arial"/>
                <w:i/>
                <w:sz w:val="20"/>
              </w:rPr>
            </w:pPr>
          </w:p>
          <w:p w:rsidR="007902C4" w:rsidRDefault="007902C4" w:rsidP="00F53945">
            <w:pPr>
              <w:ind w:firstLine="43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7902C4" w:rsidRDefault="007902C4" w:rsidP="00F53945">
            <w:pPr>
              <w:ind w:firstLine="25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7902C4" w:rsidTr="00F53945">
        <w:tc>
          <w:tcPr>
            <w:tcW w:w="5076" w:type="dxa"/>
          </w:tcPr>
          <w:p w:rsidR="007902C4" w:rsidRDefault="007902C4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868" w:type="dxa"/>
            <w:gridSpan w:val="2"/>
          </w:tcPr>
          <w:p w:rsidR="007902C4" w:rsidRPr="00611255" w:rsidRDefault="007902C4" w:rsidP="00F53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7902C4" w:rsidTr="00F53945">
        <w:trPr>
          <w:trHeight w:val="368"/>
        </w:trPr>
        <w:tc>
          <w:tcPr>
            <w:tcW w:w="7020" w:type="dxa"/>
            <w:gridSpan w:val="2"/>
          </w:tcPr>
          <w:p w:rsidR="007902C4" w:rsidRDefault="007902C4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7902C4" w:rsidRDefault="007902C4" w:rsidP="001203C3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924" w:type="dxa"/>
          </w:tcPr>
          <w:p w:rsidR="007902C4" w:rsidRDefault="007902C4">
            <w:pPr>
              <w:rPr>
                <w:rFonts w:ascii="Arial" w:hAnsi="Arial"/>
                <w:sz w:val="20"/>
                <w:u w:val="single"/>
              </w:rPr>
            </w:pPr>
          </w:p>
          <w:p w:rsidR="007902C4" w:rsidRDefault="007902C4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7902C4" w:rsidTr="00F53945">
        <w:tc>
          <w:tcPr>
            <w:tcW w:w="5076" w:type="dxa"/>
          </w:tcPr>
          <w:p w:rsidR="007902C4" w:rsidRDefault="007902C4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868" w:type="dxa"/>
            <w:gridSpan w:val="2"/>
          </w:tcPr>
          <w:p w:rsidR="007902C4" w:rsidRDefault="007902C4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7902C4" w:rsidRPr="00611255" w:rsidRDefault="007902C4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7902C4" w:rsidTr="00F54448">
        <w:tc>
          <w:tcPr>
            <w:tcW w:w="2497" w:type="dxa"/>
          </w:tcPr>
          <w:p w:rsidR="007902C4" w:rsidRPr="0097353D" w:rsidRDefault="007902C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7902C4" w:rsidRPr="0097353D" w:rsidRDefault="007902C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7902C4" w:rsidRPr="0097353D" w:rsidRDefault="007902C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7902C4" w:rsidRPr="0097353D" w:rsidRDefault="007902C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7902C4" w:rsidRPr="0097353D" w:rsidRDefault="007902C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7902C4" w:rsidRPr="0097353D" w:rsidRDefault="007902C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7902C4" w:rsidRPr="0097353D" w:rsidRDefault="007902C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7902C4" w:rsidRPr="0097353D" w:rsidRDefault="007902C4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7902C4" w:rsidRPr="0097353D" w:rsidRDefault="007902C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7902C4" w:rsidTr="00F54448">
        <w:trPr>
          <w:trHeight w:val="485"/>
        </w:trPr>
        <w:tc>
          <w:tcPr>
            <w:tcW w:w="2497" w:type="dxa"/>
          </w:tcPr>
          <w:p w:rsidR="007902C4" w:rsidRPr="0097353D" w:rsidRDefault="007902C4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AC690B">
              <w:rPr>
                <w:rFonts w:ascii="Arial" w:hAnsi="Arial"/>
                <w:noProof/>
                <w:sz w:val="18"/>
                <w:szCs w:val="18"/>
              </w:rPr>
              <w:t>62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AC690B">
              <w:rPr>
                <w:rFonts w:ascii="Arial" w:hAnsi="Arial"/>
                <w:noProof/>
                <w:sz w:val="18"/>
                <w:szCs w:val="18"/>
              </w:rPr>
              <w:t>260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7902C4" w:rsidRPr="0097353D" w:rsidRDefault="007902C4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7902C4" w:rsidRPr="0097353D" w:rsidRDefault="007902C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7902C4" w:rsidRPr="0097353D" w:rsidRDefault="007902C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7902C4" w:rsidRPr="0097353D" w:rsidRDefault="007902C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7902C4" w:rsidRPr="0097353D" w:rsidRDefault="007902C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7902C4" w:rsidRPr="0097353D" w:rsidRDefault="007902C4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7902C4" w:rsidRPr="0097353D" w:rsidRDefault="007902C4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C690B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7902C4" w:rsidRPr="0097353D" w:rsidRDefault="007902C4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7902C4" w:rsidRDefault="007902C4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7902C4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7902C4" w:rsidRDefault="007902C4" w:rsidP="00F54448">
      <w:r>
        <w:lastRenderedPageBreak/>
        <w:tab/>
      </w:r>
    </w:p>
    <w:p w:rsidR="007902C4" w:rsidRDefault="007902C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902C4" w:rsidRDefault="007902C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902C4" w:rsidRPr="007351BE" w:rsidRDefault="007902C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7902C4" w:rsidRPr="007351BE" w:rsidRDefault="007902C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7902C4" w:rsidRPr="007351BE" w:rsidRDefault="007902C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7902C4" w:rsidRPr="007351BE" w:rsidRDefault="007902C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7902C4" w:rsidRPr="007351BE" w:rsidRDefault="007902C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7902C4" w:rsidRPr="007351BE" w:rsidRDefault="007902C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7902C4" w:rsidRPr="007351BE" w:rsidRDefault="007902C4" w:rsidP="00F54448">
      <w:pPr>
        <w:rPr>
          <w:rFonts w:asciiTheme="minorHAnsi" w:hAnsiTheme="minorHAnsi"/>
          <w:sz w:val="22"/>
          <w:szCs w:val="22"/>
        </w:rPr>
      </w:pPr>
    </w:p>
    <w:p w:rsidR="007902C4" w:rsidRPr="007351BE" w:rsidRDefault="007902C4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7902C4" w:rsidRDefault="007902C4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AC690B">
        <w:rPr>
          <w:rFonts w:asciiTheme="minorHAnsi" w:hAnsiTheme="minorHAnsi"/>
          <w:b/>
          <w:noProof/>
          <w:szCs w:val="24"/>
        </w:rPr>
        <w:t>The Arc of the Farmington Valley, Inc.</w:t>
      </w:r>
      <w:r>
        <w:rPr>
          <w:rFonts w:asciiTheme="minorHAnsi" w:hAnsiTheme="minorHAnsi"/>
          <w:b/>
          <w:szCs w:val="24"/>
        </w:rPr>
        <w:tab/>
      </w:r>
    </w:p>
    <w:p w:rsidR="007902C4" w:rsidRPr="00015E73" w:rsidRDefault="007902C4" w:rsidP="00F54448">
      <w:pPr>
        <w:rPr>
          <w:rFonts w:asciiTheme="minorHAnsi" w:hAnsiTheme="minorHAnsi"/>
          <w:b/>
          <w:sz w:val="16"/>
          <w:szCs w:val="16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AC690B">
        <w:rPr>
          <w:rFonts w:asciiTheme="minorHAnsi" w:hAnsiTheme="minorHAnsi"/>
          <w:b/>
          <w:noProof/>
          <w:szCs w:val="24"/>
        </w:rPr>
        <w:t>Sidewalks &amp; Doors</w:t>
      </w:r>
    </w:p>
    <w:p w:rsidR="007902C4" w:rsidRDefault="00790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AC690B">
        <w:rPr>
          <w:rFonts w:asciiTheme="minorHAnsi" w:hAnsiTheme="minorHAnsi"/>
          <w:b/>
          <w:noProof/>
          <w:szCs w:val="24"/>
        </w:rPr>
        <w:t>15OPM8001EP</w:t>
      </w:r>
    </w:p>
    <w:p w:rsidR="007902C4" w:rsidRPr="00015E73" w:rsidRDefault="007902C4" w:rsidP="00F54448">
      <w:pPr>
        <w:rPr>
          <w:rFonts w:asciiTheme="minorHAnsi" w:hAnsiTheme="minorHAnsi"/>
          <w:b/>
          <w:sz w:val="16"/>
          <w:szCs w:val="16"/>
        </w:rPr>
      </w:pPr>
    </w:p>
    <w:p w:rsidR="007902C4" w:rsidRDefault="007902C4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AC690B">
        <w:rPr>
          <w:rFonts w:asciiTheme="minorHAnsi" w:hAnsiTheme="minorHAnsi"/>
          <w:b/>
          <w:noProof/>
          <w:szCs w:val="24"/>
        </w:rPr>
        <w:t>225 Commerce Drive</w:t>
      </w:r>
      <w:r>
        <w:rPr>
          <w:rFonts w:asciiTheme="minorHAnsi" w:hAnsiTheme="minorHAnsi"/>
          <w:b/>
          <w:szCs w:val="24"/>
        </w:rPr>
        <w:t xml:space="preserve"> </w:t>
      </w:r>
      <w:r w:rsidRPr="00AC690B">
        <w:rPr>
          <w:rFonts w:asciiTheme="minorHAnsi" w:hAnsiTheme="minorHAnsi"/>
          <w:b/>
          <w:noProof/>
          <w:szCs w:val="24"/>
        </w:rPr>
        <w:t>PO Box 1099</w:t>
      </w:r>
    </w:p>
    <w:p w:rsidR="007902C4" w:rsidRDefault="007902C4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AC690B">
        <w:rPr>
          <w:rFonts w:asciiTheme="minorHAnsi" w:hAnsiTheme="minorHAnsi"/>
          <w:b/>
          <w:noProof/>
          <w:szCs w:val="24"/>
        </w:rPr>
        <w:t>Canton</w:t>
      </w:r>
      <w:r>
        <w:rPr>
          <w:rFonts w:asciiTheme="minorHAnsi" w:hAnsiTheme="minorHAnsi"/>
          <w:b/>
          <w:szCs w:val="24"/>
        </w:rPr>
        <w:t xml:space="preserve">, </w:t>
      </w:r>
      <w:r w:rsidRPr="00AC690B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AC690B">
        <w:rPr>
          <w:rFonts w:asciiTheme="minorHAnsi" w:hAnsiTheme="minorHAnsi"/>
          <w:b/>
          <w:noProof/>
          <w:szCs w:val="24"/>
        </w:rPr>
        <w:t>06019</w:t>
      </w:r>
    </w:p>
    <w:p w:rsidR="007902C4" w:rsidRDefault="00790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902C4" w:rsidRDefault="00790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902C4" w:rsidRDefault="00790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AC690B">
        <w:rPr>
          <w:rFonts w:asciiTheme="minorHAnsi" w:hAnsiTheme="minorHAnsi"/>
          <w:b/>
          <w:noProof/>
          <w:szCs w:val="24"/>
        </w:rPr>
        <w:t>Stephen Morris</w:t>
      </w:r>
    </w:p>
    <w:p w:rsidR="007902C4" w:rsidRDefault="00790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902C4" w:rsidRDefault="00790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AC690B">
        <w:rPr>
          <w:rFonts w:asciiTheme="minorHAnsi" w:hAnsiTheme="minorHAnsi"/>
          <w:b/>
          <w:noProof/>
          <w:szCs w:val="24"/>
        </w:rPr>
        <w:t>smorris@favarh.org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7902C4" w:rsidRDefault="00790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7902C4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7902C4" w:rsidRPr="004979E0" w:rsidRDefault="007902C4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7902C4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7902C4" w:rsidRDefault="007902C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7902C4" w:rsidRDefault="007902C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902C4" w:rsidRDefault="007902C4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7902C4" w:rsidTr="00242F12">
        <w:tc>
          <w:tcPr>
            <w:tcW w:w="2947" w:type="dxa"/>
            <w:vAlign w:val="bottom"/>
          </w:tcPr>
          <w:p w:rsidR="007902C4" w:rsidRDefault="007902C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7902C4" w:rsidRDefault="007902C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902C4" w:rsidRDefault="007902C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Vehicles/Generator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902C4" w:rsidRDefault="00790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7902C4" w:rsidRPr="00E2130F" w:rsidRDefault="007902C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902C4" w:rsidRDefault="007902C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Default="007902C4" w:rsidP="00F54448">
      <w:pPr>
        <w:rPr>
          <w:rFonts w:asciiTheme="minorHAnsi" w:hAnsiTheme="minorHAnsi"/>
          <w:b/>
          <w:szCs w:val="24"/>
        </w:rPr>
      </w:pPr>
    </w:p>
    <w:p w:rsidR="007902C4" w:rsidRPr="00E2130F" w:rsidRDefault="007902C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902C4" w:rsidRDefault="007902C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7902C4" w:rsidRPr="007351BE" w:rsidRDefault="007902C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7902C4" w:rsidRDefault="007902C4" w:rsidP="00F54448">
      <w:r>
        <w:object w:dxaOrig="7847" w:dyaOrig="4964">
          <v:shape id="_x0000_i1025" type="#_x0000_t75" style="width:392.65pt;height:247.8pt" o:ole="">
            <v:imagedata r:id="rId12" o:title=""/>
          </v:shape>
          <o:OLEObject Type="Embed" ProgID="Excel.Sheet.12" ShapeID="_x0000_i1025" DrawAspect="Content" ObjectID="_1489388012" r:id="rId13"/>
        </w:object>
      </w:r>
    </w:p>
    <w:p w:rsidR="007902C4" w:rsidRDefault="007902C4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902C4" w:rsidRDefault="007902C4" w:rsidP="00F54448">
      <w:pPr>
        <w:rPr>
          <w:rFonts w:ascii="Arial Narrow" w:hAnsi="Arial Narrow"/>
          <w:sz w:val="20"/>
        </w:rPr>
      </w:pPr>
    </w:p>
    <w:p w:rsidR="007902C4" w:rsidRDefault="007902C4" w:rsidP="00F54448">
      <w:pPr>
        <w:rPr>
          <w:rFonts w:ascii="Arial Narrow" w:hAnsi="Arial Narrow"/>
          <w:sz w:val="20"/>
        </w:rPr>
      </w:pPr>
    </w:p>
    <w:p w:rsidR="007902C4" w:rsidRDefault="007902C4" w:rsidP="00F54448">
      <w:pPr>
        <w:rPr>
          <w:rFonts w:ascii="Arial Narrow" w:hAnsi="Arial Narrow"/>
          <w:sz w:val="20"/>
        </w:rPr>
      </w:pPr>
    </w:p>
    <w:p w:rsidR="007902C4" w:rsidRDefault="007902C4" w:rsidP="00F54448">
      <w:pPr>
        <w:rPr>
          <w:rFonts w:ascii="Arial Narrow" w:hAnsi="Arial Narrow"/>
          <w:sz w:val="20"/>
        </w:rPr>
      </w:pPr>
    </w:p>
    <w:p w:rsidR="007902C4" w:rsidRPr="0055411A" w:rsidRDefault="007902C4" w:rsidP="00F54448">
      <w:pPr>
        <w:rPr>
          <w:rFonts w:ascii="Arial Narrow" w:hAnsi="Arial Narrow"/>
          <w:sz w:val="20"/>
        </w:rPr>
      </w:pPr>
    </w:p>
    <w:p w:rsidR="007902C4" w:rsidRDefault="007902C4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6975A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902C4" w:rsidRPr="00B70C19" w:rsidRDefault="007902C4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7902C4" w:rsidRPr="00B70C19" w:rsidRDefault="007902C4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902C4" w:rsidRDefault="007902C4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7902C4" w:rsidRDefault="007902C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902C4" w:rsidRPr="008C4906" w:rsidRDefault="007902C4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7902C4" w:rsidRPr="00B70C19" w:rsidRDefault="007902C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902C4" w:rsidRPr="008C4906" w:rsidRDefault="007902C4" w:rsidP="00F54448">
      <w:pPr>
        <w:ind w:left="360"/>
        <w:rPr>
          <w:rFonts w:ascii="Arial Narrow" w:hAnsi="Arial Narrow"/>
          <w:sz w:val="20"/>
        </w:rPr>
      </w:pPr>
    </w:p>
    <w:p w:rsidR="007902C4" w:rsidRPr="00B70C19" w:rsidRDefault="007902C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902C4" w:rsidRPr="008C4906" w:rsidRDefault="007902C4" w:rsidP="00F54448">
      <w:pPr>
        <w:ind w:left="360"/>
        <w:rPr>
          <w:rFonts w:ascii="Arial Narrow" w:hAnsi="Arial Narrow"/>
          <w:sz w:val="20"/>
        </w:rPr>
      </w:pPr>
    </w:p>
    <w:p w:rsidR="007902C4" w:rsidRPr="00B70C19" w:rsidRDefault="007902C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902C4" w:rsidRDefault="007902C4" w:rsidP="00F54448">
      <w:pPr>
        <w:ind w:left="360"/>
        <w:rPr>
          <w:rFonts w:ascii="Arial Narrow" w:hAnsi="Arial Narrow"/>
          <w:sz w:val="20"/>
        </w:rPr>
      </w:pPr>
    </w:p>
    <w:p w:rsidR="007902C4" w:rsidRPr="00B615DC" w:rsidRDefault="007902C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902C4" w:rsidRPr="00B615DC" w:rsidRDefault="007902C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AC690B">
        <w:rPr>
          <w:rFonts w:ascii="Arial Narrow" w:hAnsi="Arial Narrow"/>
          <w:noProof/>
          <w:sz w:val="20"/>
        </w:rPr>
        <w:t>Stephen Morris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AC690B">
        <w:rPr>
          <w:rFonts w:ascii="Arial Narrow" w:hAnsi="Arial Narrow"/>
          <w:noProof/>
          <w:sz w:val="20"/>
        </w:rPr>
        <w:t>Executive Director</w:t>
      </w:r>
    </w:p>
    <w:p w:rsidR="007902C4" w:rsidRPr="00B615DC" w:rsidRDefault="007902C4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902C4" w:rsidRPr="00B615DC" w:rsidRDefault="007902C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902C4" w:rsidRPr="008C4906" w:rsidRDefault="007902C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7902C4" w:rsidRDefault="007902C4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902C4" w:rsidRDefault="007902C4" w:rsidP="00F54448">
      <w:pPr>
        <w:ind w:left="360"/>
        <w:rPr>
          <w:rFonts w:ascii="Arial Narrow" w:hAnsi="Arial Narrow"/>
          <w:b/>
          <w:sz w:val="20"/>
        </w:rPr>
      </w:pPr>
    </w:p>
    <w:p w:rsidR="007902C4" w:rsidRPr="00B615DC" w:rsidRDefault="007902C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902C4" w:rsidRPr="00B615DC" w:rsidRDefault="007902C4" w:rsidP="00F54448">
      <w:pPr>
        <w:ind w:left="360"/>
        <w:rPr>
          <w:rFonts w:ascii="Arial Narrow" w:hAnsi="Arial Narrow"/>
          <w:b/>
          <w:sz w:val="20"/>
        </w:rPr>
      </w:pPr>
    </w:p>
    <w:p w:rsidR="007902C4" w:rsidRPr="00B615DC" w:rsidRDefault="007902C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902C4" w:rsidRPr="00B615DC" w:rsidRDefault="007902C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902C4" w:rsidRPr="00B615DC" w:rsidRDefault="007902C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902C4" w:rsidRDefault="007902C4" w:rsidP="00F54448">
      <w:pPr>
        <w:sectPr w:rsidR="007902C4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7902C4" w:rsidRDefault="007902C4" w:rsidP="00F54448">
      <w:pPr>
        <w:sectPr w:rsidR="007902C4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7902C4" w:rsidRDefault="007902C4" w:rsidP="00F54448"/>
    <w:sectPr w:rsidR="007902C4" w:rsidSect="007902C4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C4" w:rsidRDefault="007902C4">
      <w:r>
        <w:separator/>
      </w:r>
    </w:p>
  </w:endnote>
  <w:endnote w:type="continuationSeparator" w:id="0">
    <w:p w:rsidR="007902C4" w:rsidRDefault="0079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C4" w:rsidRDefault="007902C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C4" w:rsidRDefault="007902C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C4" w:rsidRDefault="007902C4">
      <w:r>
        <w:separator/>
      </w:r>
    </w:p>
  </w:footnote>
  <w:footnote w:type="continuationSeparator" w:id="0">
    <w:p w:rsidR="007902C4" w:rsidRDefault="00790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C4" w:rsidRDefault="007902C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3326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14FD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902C4"/>
    <w:rsid w:val="007B050E"/>
    <w:rsid w:val="007C29C8"/>
    <w:rsid w:val="007E542C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966F9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3945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DF683-AC82-4439-8552-51E77A7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2015-04-01T14:05:00Z</dcterms:created>
  <dcterms:modified xsi:type="dcterms:W3CDTF">2015-04-01T14:06:00Z</dcterms:modified>
</cp:coreProperties>
</file>