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B" w:rsidRDefault="000D40BB" w:rsidP="000D40BB">
      <w:pPr>
        <w:spacing w:after="0"/>
        <w:jc w:val="center"/>
        <w:rPr>
          <w:b/>
          <w:sz w:val="24"/>
          <w:szCs w:val="24"/>
          <w:u w:val="single"/>
        </w:rPr>
      </w:pPr>
      <w:r w:rsidRPr="000D40BB">
        <w:rPr>
          <w:b/>
          <w:sz w:val="24"/>
          <w:szCs w:val="24"/>
          <w:u w:val="single"/>
        </w:rPr>
        <w:t>Information Sheet</w:t>
      </w:r>
    </w:p>
    <w:p w:rsidR="004910BE" w:rsidRPr="000D40BB" w:rsidRDefault="004910BE" w:rsidP="000D40BB">
      <w:pPr>
        <w:spacing w:after="0"/>
        <w:jc w:val="center"/>
        <w:rPr>
          <w:b/>
          <w:sz w:val="24"/>
          <w:szCs w:val="24"/>
          <w:u w:val="single"/>
        </w:rPr>
      </w:pPr>
    </w:p>
    <w:p w:rsidR="00EC41DE" w:rsidRDefault="000D40BB" w:rsidP="00EC41DE">
      <w:pPr>
        <w:spacing w:after="0"/>
        <w:jc w:val="center"/>
        <w:rPr>
          <w:b/>
          <w:sz w:val="24"/>
          <w:szCs w:val="24"/>
          <w:u w:val="single"/>
        </w:rPr>
      </w:pPr>
      <w:r w:rsidRPr="000D40BB">
        <w:rPr>
          <w:b/>
          <w:sz w:val="24"/>
          <w:szCs w:val="24"/>
          <w:u w:val="single"/>
        </w:rPr>
        <w:t>Application for Registration of a Federal Highway Administration Motor Passenger Carrier Authority</w:t>
      </w:r>
    </w:p>
    <w:p w:rsidR="00EC41DE" w:rsidRPr="00C54364" w:rsidRDefault="00EC41DE" w:rsidP="00EC41DE">
      <w:pPr>
        <w:spacing w:after="0"/>
        <w:rPr>
          <w:b/>
          <w:sz w:val="16"/>
          <w:szCs w:val="16"/>
          <w:u w:val="single"/>
        </w:rPr>
      </w:pPr>
    </w:p>
    <w:p w:rsidR="000D40BB" w:rsidRPr="00EC41DE" w:rsidRDefault="000D40BB" w:rsidP="00EC41DE">
      <w:pPr>
        <w:spacing w:after="0"/>
        <w:rPr>
          <w:b/>
          <w:sz w:val="24"/>
          <w:szCs w:val="24"/>
          <w:u w:val="single"/>
        </w:rPr>
      </w:pPr>
      <w:r w:rsidRPr="000D40BB">
        <w:rPr>
          <w:b/>
          <w:u w:val="single"/>
        </w:rPr>
        <w:t>Important Facts</w:t>
      </w:r>
    </w:p>
    <w:p w:rsidR="00DB35E8" w:rsidRPr="002D60D3" w:rsidRDefault="000D40BB" w:rsidP="000009B9">
      <w:pPr>
        <w:pStyle w:val="ListParagraph"/>
        <w:numPr>
          <w:ilvl w:val="0"/>
          <w:numId w:val="8"/>
        </w:numPr>
        <w:spacing w:after="0"/>
      </w:pPr>
      <w:r w:rsidRPr="002D60D3">
        <w:t xml:space="preserve">This </w:t>
      </w:r>
      <w:r w:rsidR="00DB35E8" w:rsidRPr="002D60D3">
        <w:t>a</w:t>
      </w:r>
      <w:r w:rsidRPr="002D60D3">
        <w:t>p</w:t>
      </w:r>
      <w:r w:rsidR="00DB35E8" w:rsidRPr="002D60D3">
        <w:t xml:space="preserve">plication is used to register with </w:t>
      </w:r>
      <w:r w:rsidR="00EF6EE1" w:rsidRPr="002D60D3">
        <w:t>the Connecticut Department of Transportation (</w:t>
      </w:r>
      <w:r w:rsidR="00DB35E8" w:rsidRPr="002D60D3">
        <w:t>DOT</w:t>
      </w:r>
      <w:r w:rsidR="00EF6EE1" w:rsidRPr="002D60D3">
        <w:t>)</w:t>
      </w:r>
      <w:r w:rsidR="00DB35E8" w:rsidRPr="002D60D3">
        <w:t xml:space="preserve"> </w:t>
      </w:r>
      <w:r w:rsidR="00132837">
        <w:t>your</w:t>
      </w:r>
      <w:r w:rsidRPr="002D60D3">
        <w:t xml:space="preserve"> </w:t>
      </w:r>
      <w:r w:rsidR="00752AB3" w:rsidRPr="002D60D3">
        <w:t xml:space="preserve">Certificate </w:t>
      </w:r>
      <w:r w:rsidRPr="002D60D3">
        <w:t xml:space="preserve">for </w:t>
      </w:r>
      <w:r w:rsidRPr="002D60D3">
        <w:rPr>
          <w:b/>
        </w:rPr>
        <w:t xml:space="preserve">interstate </w:t>
      </w:r>
      <w:r w:rsidR="00EC41DE" w:rsidRPr="002D60D3">
        <w:t xml:space="preserve">commerce </w:t>
      </w:r>
      <w:r w:rsidR="00DB35E8" w:rsidRPr="002D60D3">
        <w:t>issued by the Federal Motor Carrier Safety Administration (FMCSA).</w:t>
      </w:r>
    </w:p>
    <w:p w:rsidR="002D60D3" w:rsidRDefault="000D40BB" w:rsidP="000009B9">
      <w:pPr>
        <w:pStyle w:val="ListParagraph"/>
        <w:numPr>
          <w:ilvl w:val="0"/>
          <w:numId w:val="8"/>
        </w:numPr>
        <w:spacing w:after="0"/>
      </w:pPr>
      <w:r w:rsidRPr="002D60D3">
        <w:t>Prior to applying to DOT, the applicant must have already received a Certificate from the F</w:t>
      </w:r>
      <w:r w:rsidR="00DB35E8" w:rsidRPr="002D60D3">
        <w:t xml:space="preserve">MCSA </w:t>
      </w:r>
      <w:r w:rsidRPr="002D60D3">
        <w:t xml:space="preserve">evidencing the carrier’s authority for </w:t>
      </w:r>
      <w:r w:rsidRPr="002D60D3">
        <w:rPr>
          <w:b/>
        </w:rPr>
        <w:t>interstate</w:t>
      </w:r>
      <w:r w:rsidRPr="002D60D3">
        <w:t xml:space="preserve"> commerce.</w:t>
      </w:r>
    </w:p>
    <w:p w:rsidR="008C31A3" w:rsidRPr="002D60D3" w:rsidRDefault="008C31A3" w:rsidP="000009B9">
      <w:pPr>
        <w:pStyle w:val="ListParagraph"/>
        <w:numPr>
          <w:ilvl w:val="0"/>
          <w:numId w:val="8"/>
        </w:numPr>
        <w:spacing w:after="0"/>
      </w:pPr>
      <w:r>
        <w:t>If the application to register your Certificate is approved</w:t>
      </w:r>
      <w:r w:rsidR="00BF2335">
        <w:t xml:space="preserve"> by DOT</w:t>
      </w:r>
      <w:r>
        <w:t xml:space="preserve">, a written Decision will be issued.     </w:t>
      </w:r>
    </w:p>
    <w:p w:rsidR="008C31A3" w:rsidRDefault="008C31A3" w:rsidP="000009B9">
      <w:pPr>
        <w:pStyle w:val="ListParagraph"/>
        <w:numPr>
          <w:ilvl w:val="0"/>
          <w:numId w:val="8"/>
        </w:numPr>
        <w:spacing w:after="0"/>
      </w:pPr>
      <w:r>
        <w:t>Within thirty days of the date of the Decision, v</w:t>
      </w:r>
      <w:r w:rsidRPr="002D60D3">
        <w:t>ehicle inspections</w:t>
      </w:r>
      <w:r>
        <w:t xml:space="preserve"> by DOT inspectors</w:t>
      </w:r>
      <w:r w:rsidR="00706EAD">
        <w:t xml:space="preserve">, if required, </w:t>
      </w:r>
      <w:r w:rsidRPr="002D60D3">
        <w:t>must</w:t>
      </w:r>
      <w:r>
        <w:t xml:space="preserve"> </w:t>
      </w:r>
      <w:r w:rsidR="00706EAD">
        <w:t xml:space="preserve">be completed </w:t>
      </w:r>
      <w:r>
        <w:t xml:space="preserve">and </w:t>
      </w:r>
      <w:r w:rsidR="00BF2335">
        <w:t xml:space="preserve">your </w:t>
      </w:r>
      <w:r>
        <w:t xml:space="preserve">vehicles must be registered </w:t>
      </w:r>
      <w:r w:rsidR="004910BE">
        <w:t xml:space="preserve">with </w:t>
      </w:r>
      <w:r w:rsidRPr="002D60D3">
        <w:t>the Connecticut Department of Motor Vehicles</w:t>
      </w:r>
      <w:r>
        <w:t xml:space="preserve"> (DMV)</w:t>
      </w:r>
      <w:r w:rsidRPr="002D60D3">
        <w:t>.</w:t>
      </w:r>
      <w:r w:rsidR="00706EAD">
        <w:t xml:space="preserve"> </w:t>
      </w:r>
      <w:r w:rsidRPr="002D60D3">
        <w:t xml:space="preserve"> </w:t>
      </w:r>
      <w:r w:rsidR="004910BE">
        <w:t>S</w:t>
      </w:r>
      <w:r w:rsidR="00706EAD" w:rsidRPr="002D60D3">
        <w:rPr>
          <w:b/>
        </w:rPr>
        <w:t>ee reverse side for information on inspections</w:t>
      </w:r>
      <w:r w:rsidR="004910BE">
        <w:rPr>
          <w:b/>
        </w:rPr>
        <w:t>.</w:t>
      </w:r>
      <w:r w:rsidRPr="002D60D3">
        <w:t xml:space="preserve">   </w:t>
      </w:r>
    </w:p>
    <w:p w:rsidR="00BF2335" w:rsidRDefault="00BF2335" w:rsidP="000009B9">
      <w:pPr>
        <w:pStyle w:val="ListParagraph"/>
        <w:numPr>
          <w:ilvl w:val="0"/>
          <w:numId w:val="8"/>
        </w:numPr>
        <w:spacing w:after="0"/>
      </w:pPr>
      <w:r>
        <w:t xml:space="preserve">Once these steps are complete, you are able to provide livery service from a point within Connecticut to a point outside of Connecticut.  </w:t>
      </w:r>
    </w:p>
    <w:p w:rsidR="000D40BB" w:rsidRPr="002D60D3" w:rsidRDefault="002D60D3" w:rsidP="000009B9">
      <w:pPr>
        <w:pStyle w:val="ListParagraph"/>
        <w:numPr>
          <w:ilvl w:val="0"/>
          <w:numId w:val="8"/>
        </w:numPr>
        <w:spacing w:after="0"/>
      </w:pPr>
      <w:r w:rsidRPr="002D60D3">
        <w:t xml:space="preserve">Registering your Certificate with DOT does not authorize you to provide livery service from a point within Connecticut to another point within Connecticut.   </w:t>
      </w:r>
      <w:r w:rsidR="000D40BB" w:rsidRPr="002D60D3">
        <w:t xml:space="preserve">  </w:t>
      </w:r>
    </w:p>
    <w:p w:rsidR="000D40BB" w:rsidRPr="002D60D3" w:rsidRDefault="000D40BB" w:rsidP="000009B9">
      <w:pPr>
        <w:pStyle w:val="ListParagraph"/>
        <w:numPr>
          <w:ilvl w:val="0"/>
          <w:numId w:val="8"/>
        </w:numPr>
        <w:spacing w:after="0"/>
      </w:pPr>
      <w:r w:rsidRPr="002D60D3">
        <w:t xml:space="preserve">Applicants must submit a copy of their Certificate with the application.  </w:t>
      </w:r>
    </w:p>
    <w:p w:rsidR="00C10181" w:rsidRPr="002D60D3" w:rsidRDefault="00C10181" w:rsidP="00C10181">
      <w:pPr>
        <w:pStyle w:val="ListParagraph"/>
        <w:numPr>
          <w:ilvl w:val="0"/>
          <w:numId w:val="8"/>
        </w:numPr>
        <w:spacing w:after="0"/>
      </w:pPr>
      <w:r w:rsidRPr="002D60D3">
        <w:t xml:space="preserve">An MC# alone is not sufficient evidence of a carrier’s authority. </w:t>
      </w:r>
    </w:p>
    <w:p w:rsidR="00C10181" w:rsidRPr="002D60D3" w:rsidRDefault="00C10181" w:rsidP="00C10181">
      <w:pPr>
        <w:pStyle w:val="ListParagraph"/>
        <w:numPr>
          <w:ilvl w:val="0"/>
          <w:numId w:val="8"/>
        </w:numPr>
        <w:spacing w:after="0"/>
      </w:pPr>
      <w:r w:rsidRPr="002D60D3">
        <w:t xml:space="preserve">The application fee is $200.00.   </w:t>
      </w:r>
    </w:p>
    <w:p w:rsidR="000D40BB" w:rsidRPr="00C54364" w:rsidRDefault="000D40BB" w:rsidP="00C10181">
      <w:pPr>
        <w:pStyle w:val="ListParagraph"/>
        <w:spacing w:after="0"/>
        <w:rPr>
          <w:sz w:val="16"/>
          <w:szCs w:val="16"/>
        </w:rPr>
      </w:pPr>
    </w:p>
    <w:p w:rsidR="0022201C" w:rsidRDefault="000D40BB" w:rsidP="00EC41DE">
      <w:pPr>
        <w:spacing w:after="0"/>
      </w:pPr>
      <w:r w:rsidRPr="000D40BB">
        <w:t>For information on obtaining an FHA Authority to operate interstate service go to</w:t>
      </w:r>
    </w:p>
    <w:p w:rsidR="000D40BB" w:rsidRDefault="008D1AEA" w:rsidP="00EC41DE">
      <w:pPr>
        <w:spacing w:after="0"/>
      </w:pPr>
      <w:hyperlink r:id="rId9" w:history="1">
        <w:r w:rsidR="000D40BB" w:rsidRPr="00C237C1">
          <w:rPr>
            <w:rStyle w:val="Hyperlink"/>
          </w:rPr>
          <w:t>http://www.fmcsa.dot.gov/registration/get-mc-number-authority-operate</w:t>
        </w:r>
      </w:hyperlink>
    </w:p>
    <w:p w:rsidR="00EC41DE" w:rsidRDefault="00EC41DE" w:rsidP="00FA2C73">
      <w:pPr>
        <w:tabs>
          <w:tab w:val="right" w:pos="10368"/>
        </w:tabs>
        <w:spacing w:after="0"/>
        <w:rPr>
          <w:b/>
          <w:sz w:val="16"/>
          <w:szCs w:val="16"/>
          <w:u w:val="single"/>
        </w:rPr>
      </w:pPr>
    </w:p>
    <w:p w:rsidR="00C10181" w:rsidRPr="00C54364" w:rsidRDefault="00C10181" w:rsidP="00FA2C73">
      <w:pPr>
        <w:spacing w:after="0"/>
        <w:rPr>
          <w:b/>
          <w:sz w:val="16"/>
          <w:szCs w:val="16"/>
          <w:u w:val="single"/>
        </w:rPr>
      </w:pPr>
    </w:p>
    <w:p w:rsidR="000D40BB" w:rsidRPr="00036D2E" w:rsidRDefault="000D40BB" w:rsidP="00036D2E">
      <w:pPr>
        <w:spacing w:after="0"/>
        <w:rPr>
          <w:b/>
          <w:u w:val="single"/>
        </w:rPr>
      </w:pPr>
      <w:r w:rsidRPr="00036D2E">
        <w:rPr>
          <w:b/>
          <w:u w:val="single"/>
        </w:rPr>
        <w:t>Department of Transportation, Regulatory and Compliance Unit, Public Hours</w:t>
      </w:r>
    </w:p>
    <w:p w:rsidR="000D40BB" w:rsidRPr="00EC41DE" w:rsidRDefault="000D40BB" w:rsidP="00EC41DE">
      <w:pPr>
        <w:pStyle w:val="ListParagraph"/>
        <w:numPr>
          <w:ilvl w:val="1"/>
          <w:numId w:val="7"/>
        </w:numPr>
        <w:spacing w:after="0"/>
        <w:rPr>
          <w:b/>
        </w:rPr>
      </w:pPr>
      <w:r w:rsidRPr="00EC41DE">
        <w:rPr>
          <w:b/>
        </w:rPr>
        <w:t xml:space="preserve">Tuesdays </w:t>
      </w:r>
      <w:r w:rsidR="009724A7">
        <w:rPr>
          <w:b/>
        </w:rPr>
        <w:t xml:space="preserve">Wednesdays </w:t>
      </w:r>
      <w:r w:rsidRPr="00EC41DE">
        <w:rPr>
          <w:b/>
        </w:rPr>
        <w:t>and Thursdays</w:t>
      </w:r>
    </w:p>
    <w:p w:rsidR="000D40BB" w:rsidRPr="00EC41DE" w:rsidRDefault="000D40BB" w:rsidP="00EC41DE">
      <w:pPr>
        <w:pStyle w:val="ListParagraph"/>
        <w:numPr>
          <w:ilvl w:val="1"/>
          <w:numId w:val="7"/>
        </w:numPr>
        <w:spacing w:after="0"/>
        <w:rPr>
          <w:b/>
        </w:rPr>
      </w:pPr>
      <w:r w:rsidRPr="00EC41DE">
        <w:rPr>
          <w:b/>
        </w:rPr>
        <w:t>9:00 am to 11:</w:t>
      </w:r>
      <w:r w:rsidR="009724A7">
        <w:rPr>
          <w:b/>
        </w:rPr>
        <w:t>30</w:t>
      </w:r>
      <w:r w:rsidRPr="00EC41DE">
        <w:rPr>
          <w:b/>
        </w:rPr>
        <w:t xml:space="preserve"> am</w:t>
      </w:r>
    </w:p>
    <w:p w:rsidR="00BF2335" w:rsidRPr="00BF2335" w:rsidRDefault="00891AF6" w:rsidP="00EC41DE">
      <w:pPr>
        <w:pStyle w:val="ListParagraph"/>
        <w:numPr>
          <w:ilvl w:val="1"/>
          <w:numId w:val="7"/>
        </w:numPr>
        <w:spacing w:after="0"/>
      </w:pPr>
      <w:r>
        <w:rPr>
          <w:b/>
        </w:rPr>
        <w:t>1:00 pm to 3:</w:t>
      </w:r>
      <w:r w:rsidR="009724A7">
        <w:rPr>
          <w:b/>
        </w:rPr>
        <w:t>30</w:t>
      </w:r>
      <w:r>
        <w:rPr>
          <w:b/>
        </w:rPr>
        <w:t xml:space="preserve"> pm</w:t>
      </w:r>
    </w:p>
    <w:p w:rsidR="000D40BB" w:rsidRPr="000D40BB" w:rsidRDefault="000D40BB" w:rsidP="00BF2335">
      <w:pPr>
        <w:spacing w:after="0"/>
        <w:ind w:left="1080"/>
      </w:pPr>
      <w:r w:rsidRPr="000D40BB">
        <w:t>For more than 4 tra</w:t>
      </w:r>
      <w:bookmarkStart w:id="0" w:name="_GoBack"/>
      <w:bookmarkEnd w:id="0"/>
      <w:r w:rsidRPr="000D40BB">
        <w:t>nsactions, please call 860-594-2865 for an appointment</w:t>
      </w:r>
    </w:p>
    <w:p w:rsidR="000D40BB" w:rsidRPr="000D40BB" w:rsidRDefault="000D40BB" w:rsidP="00FA2C73">
      <w:pPr>
        <w:spacing w:after="0"/>
        <w:ind w:firstLine="720"/>
        <w:rPr>
          <w:b/>
          <w:sz w:val="16"/>
          <w:szCs w:val="16"/>
        </w:rPr>
      </w:pPr>
    </w:p>
    <w:p w:rsidR="000D40BB" w:rsidRPr="00036D2E" w:rsidRDefault="000D40BB" w:rsidP="00036D2E">
      <w:pPr>
        <w:spacing w:after="0"/>
        <w:rPr>
          <w:b/>
          <w:u w:val="single"/>
        </w:rPr>
      </w:pPr>
      <w:r w:rsidRPr="00036D2E">
        <w:rPr>
          <w:b/>
          <w:u w:val="single"/>
        </w:rPr>
        <w:t>Things to bring with</w:t>
      </w:r>
      <w:r w:rsidR="006C067C">
        <w:rPr>
          <w:b/>
          <w:u w:val="single"/>
        </w:rPr>
        <w:t xml:space="preserve"> you</w:t>
      </w:r>
      <w:r w:rsidRPr="00036D2E">
        <w:rPr>
          <w:b/>
          <w:u w:val="single"/>
        </w:rPr>
        <w:t xml:space="preserve"> when applying to DOT </w:t>
      </w:r>
      <w:r w:rsidR="00D905D1">
        <w:rPr>
          <w:b/>
          <w:u w:val="single"/>
        </w:rPr>
        <w:t>to register your FMCSA Certificate for Interstate Commerce</w:t>
      </w:r>
      <w:r w:rsidRPr="00036D2E">
        <w:rPr>
          <w:b/>
          <w:u w:val="single"/>
        </w:rPr>
        <w:t xml:space="preserve">: </w:t>
      </w:r>
    </w:p>
    <w:p w:rsidR="000D40BB" w:rsidRPr="000D40BB" w:rsidRDefault="000D40BB" w:rsidP="00EC41DE">
      <w:pPr>
        <w:numPr>
          <w:ilvl w:val="0"/>
          <w:numId w:val="7"/>
        </w:numPr>
        <w:spacing w:after="0"/>
        <w:contextualSpacing/>
      </w:pPr>
      <w:r w:rsidRPr="000D40BB">
        <w:t xml:space="preserve">a completed application </w:t>
      </w:r>
    </w:p>
    <w:p w:rsidR="000D40BB" w:rsidRPr="000D40BB" w:rsidRDefault="000D40BB" w:rsidP="00EC41DE">
      <w:pPr>
        <w:numPr>
          <w:ilvl w:val="0"/>
          <w:numId w:val="7"/>
        </w:numPr>
        <w:spacing w:after="0"/>
        <w:contextualSpacing/>
      </w:pPr>
      <w:r w:rsidRPr="000D40BB">
        <w:t xml:space="preserve">$200.00 fee </w:t>
      </w:r>
    </w:p>
    <w:p w:rsidR="000D40BB" w:rsidRPr="000D40BB" w:rsidRDefault="000D40BB" w:rsidP="00EC41DE">
      <w:pPr>
        <w:numPr>
          <w:ilvl w:val="0"/>
          <w:numId w:val="7"/>
        </w:numPr>
        <w:spacing w:after="0"/>
        <w:contextualSpacing/>
      </w:pPr>
      <w:r w:rsidRPr="000D40BB">
        <w:t>a copy of the letter from the FMCSA issuing you a Certificate for interstate commerce</w:t>
      </w:r>
    </w:p>
    <w:p w:rsidR="000D40BB" w:rsidRPr="000D40BB" w:rsidRDefault="000D40BB" w:rsidP="00EC41DE">
      <w:pPr>
        <w:numPr>
          <w:ilvl w:val="0"/>
          <w:numId w:val="7"/>
        </w:numPr>
        <w:spacing w:after="0"/>
        <w:contextualSpacing/>
      </w:pPr>
      <w:r w:rsidRPr="000D40BB">
        <w:t>a copy of your insurance policy listing coverage, effective dates of that coverage and cost or, if you do not yet own the vehicle, a letter on the insurance company’s letterhead detailing the proposed limits of coverage and proposed cost of insurance</w:t>
      </w:r>
    </w:p>
    <w:p w:rsidR="000D40BB" w:rsidRPr="000D40BB" w:rsidRDefault="000D40BB" w:rsidP="00EC41DE">
      <w:pPr>
        <w:numPr>
          <w:ilvl w:val="0"/>
          <w:numId w:val="7"/>
        </w:numPr>
        <w:spacing w:after="0"/>
        <w:contextualSpacing/>
      </w:pPr>
      <w:r w:rsidRPr="000D40BB">
        <w:t>a photo ID</w:t>
      </w:r>
    </w:p>
    <w:p w:rsidR="000D40BB" w:rsidRPr="000D40BB" w:rsidRDefault="000D40BB" w:rsidP="00EC41DE">
      <w:pPr>
        <w:numPr>
          <w:ilvl w:val="0"/>
          <w:numId w:val="7"/>
        </w:numPr>
        <w:spacing w:after="0"/>
        <w:contextualSpacing/>
      </w:pPr>
      <w:r w:rsidRPr="000D40BB">
        <w:t>if you are not an owner, partner</w:t>
      </w:r>
      <w:r w:rsidR="00AF6E74">
        <w:t xml:space="preserve">, </w:t>
      </w:r>
      <w:r w:rsidRPr="000D40BB">
        <w:t>officer</w:t>
      </w:r>
      <w:r w:rsidR="00AF6E74">
        <w:t xml:space="preserve"> or member</w:t>
      </w:r>
      <w:r w:rsidRPr="000D40BB">
        <w:t>, bring a Limited Power of Attorney giving you authorization to complete transactions in the name of the company</w:t>
      </w:r>
    </w:p>
    <w:p w:rsidR="000D40BB" w:rsidRDefault="000D40BB" w:rsidP="00EC41DE">
      <w:pPr>
        <w:numPr>
          <w:ilvl w:val="0"/>
          <w:numId w:val="7"/>
        </w:numPr>
        <w:spacing w:after="0"/>
        <w:contextualSpacing/>
      </w:pPr>
      <w:r w:rsidRPr="000D40BB">
        <w:t xml:space="preserve">a copy of your organizational documents and, if using a d/b/a, a copy of your trade name registration </w:t>
      </w:r>
    </w:p>
    <w:p w:rsidR="00C10181" w:rsidRPr="004605E0" w:rsidRDefault="00C10181" w:rsidP="00EC41DE">
      <w:pPr>
        <w:numPr>
          <w:ilvl w:val="0"/>
          <w:numId w:val="7"/>
        </w:numPr>
        <w:spacing w:after="0"/>
        <w:contextualSpacing/>
        <w:rPr>
          <w:b/>
        </w:rPr>
      </w:pPr>
      <w:r w:rsidRPr="004605E0">
        <w:rPr>
          <w:b/>
        </w:rPr>
        <w:t>Criminal Conviction History Reports must be current (less than 24 months old)</w:t>
      </w:r>
    </w:p>
    <w:p w:rsidR="00212875" w:rsidRDefault="00212875" w:rsidP="00036D2E">
      <w:pPr>
        <w:spacing w:after="0"/>
        <w:rPr>
          <w:b/>
          <w:u w:val="single"/>
        </w:rPr>
      </w:pPr>
    </w:p>
    <w:p w:rsidR="002D60D3" w:rsidRDefault="002D60D3" w:rsidP="00036D2E">
      <w:pPr>
        <w:spacing w:after="0"/>
        <w:rPr>
          <w:b/>
          <w:u w:val="single"/>
        </w:rPr>
      </w:pPr>
    </w:p>
    <w:p w:rsidR="002D60D3" w:rsidRDefault="002D60D3" w:rsidP="00036D2E">
      <w:pPr>
        <w:spacing w:after="0"/>
        <w:rPr>
          <w:b/>
          <w:u w:val="single"/>
        </w:rPr>
      </w:pPr>
    </w:p>
    <w:p w:rsidR="002D60D3" w:rsidRDefault="002D60D3" w:rsidP="00036D2E">
      <w:pPr>
        <w:spacing w:after="0"/>
        <w:rPr>
          <w:b/>
          <w:u w:val="single"/>
        </w:rPr>
      </w:pPr>
    </w:p>
    <w:p w:rsidR="004910BE" w:rsidRDefault="004910BE" w:rsidP="00036D2E">
      <w:pPr>
        <w:spacing w:after="0"/>
        <w:rPr>
          <w:b/>
          <w:u w:val="single"/>
        </w:rPr>
      </w:pPr>
    </w:p>
    <w:p w:rsidR="000D40BB" w:rsidRPr="00036D2E" w:rsidRDefault="000D40BB" w:rsidP="00036D2E">
      <w:pPr>
        <w:spacing w:after="0"/>
        <w:rPr>
          <w:b/>
          <w:u w:val="single"/>
        </w:rPr>
      </w:pPr>
      <w:r w:rsidRPr="00036D2E">
        <w:rPr>
          <w:b/>
          <w:u w:val="single"/>
        </w:rPr>
        <w:t>When is an Inspection Required?</w:t>
      </w:r>
    </w:p>
    <w:p w:rsidR="00D905D1" w:rsidRPr="000D40BB" w:rsidRDefault="00D905D1" w:rsidP="00D905D1">
      <w:pPr>
        <w:numPr>
          <w:ilvl w:val="0"/>
          <w:numId w:val="7"/>
        </w:numPr>
        <w:spacing w:after="0"/>
        <w:contextualSpacing/>
      </w:pPr>
      <w:r w:rsidRPr="000D40BB">
        <w:t xml:space="preserve">You </w:t>
      </w:r>
      <w:r w:rsidRPr="000D40BB">
        <w:rPr>
          <w:b/>
        </w:rPr>
        <w:t>do need an inspection</w:t>
      </w:r>
      <w:r w:rsidRPr="000D40BB">
        <w:t xml:space="preserve"> if your vehicle has a </w:t>
      </w:r>
      <w:r w:rsidRPr="000D40BB">
        <w:rPr>
          <w:u w:val="single"/>
        </w:rPr>
        <w:t>seating capacity of 8 to 10</w:t>
      </w:r>
      <w:r w:rsidRPr="000D40BB">
        <w:t>, regardless of body type</w:t>
      </w:r>
    </w:p>
    <w:p w:rsidR="000D40BB" w:rsidRPr="000D40BB" w:rsidRDefault="00D905D1" w:rsidP="00EC41DE">
      <w:pPr>
        <w:numPr>
          <w:ilvl w:val="0"/>
          <w:numId w:val="7"/>
        </w:numPr>
        <w:spacing w:after="0"/>
        <w:contextualSpacing/>
      </w:pPr>
      <w:r>
        <w:t>Y</w:t>
      </w:r>
      <w:r w:rsidR="000D40BB" w:rsidRPr="000D40BB">
        <w:t xml:space="preserve">ou </w:t>
      </w:r>
      <w:r w:rsidR="000D40BB" w:rsidRPr="000D40BB">
        <w:rPr>
          <w:b/>
        </w:rPr>
        <w:t>do not need an inspection</w:t>
      </w:r>
      <w:r w:rsidR="000D40BB" w:rsidRPr="000D40BB">
        <w:t xml:space="preserve"> if your vehicle has a </w:t>
      </w:r>
      <w:r w:rsidR="000D40BB" w:rsidRPr="000D40BB">
        <w:rPr>
          <w:u w:val="single"/>
        </w:rPr>
        <w:t>sedan-type body</w:t>
      </w:r>
      <w:r w:rsidR="000D40BB" w:rsidRPr="000D40BB">
        <w:t xml:space="preserve"> and a </w:t>
      </w:r>
      <w:r w:rsidR="000D40BB" w:rsidRPr="000D40BB">
        <w:rPr>
          <w:u w:val="single"/>
        </w:rPr>
        <w:t>seating capacity of 7 or less</w:t>
      </w:r>
    </w:p>
    <w:p w:rsidR="000D40BB" w:rsidRPr="000D40BB" w:rsidRDefault="000D40BB" w:rsidP="00EC41DE">
      <w:pPr>
        <w:numPr>
          <w:ilvl w:val="0"/>
          <w:numId w:val="7"/>
        </w:numPr>
        <w:spacing w:after="0"/>
        <w:contextualSpacing/>
      </w:pPr>
      <w:r w:rsidRPr="000D40BB">
        <w:t>All Van-type vehicles must be inspected, as well as all SUVs, Crossovers and Station Wagons</w:t>
      </w:r>
    </w:p>
    <w:p w:rsidR="000D40BB" w:rsidRPr="000D40BB" w:rsidRDefault="000D40BB" w:rsidP="00EC41DE">
      <w:pPr>
        <w:numPr>
          <w:ilvl w:val="0"/>
          <w:numId w:val="7"/>
        </w:numPr>
        <w:spacing w:after="0"/>
        <w:contextualSpacing/>
      </w:pPr>
      <w:r w:rsidRPr="000D40BB">
        <w:t xml:space="preserve">Vehicles must be inspected within thirty (30) days of the date of the Final Decision and Inspections are good for thirty (30) days, so you must register you vehicle with DMV within 30 days of the inspection.  </w:t>
      </w:r>
    </w:p>
    <w:p w:rsidR="000D40BB" w:rsidRPr="000D40BB" w:rsidRDefault="000D40BB" w:rsidP="00FA2C73">
      <w:pPr>
        <w:spacing w:after="0"/>
        <w:rPr>
          <w:b/>
          <w:sz w:val="16"/>
          <w:szCs w:val="16"/>
          <w:u w:val="single"/>
        </w:rPr>
      </w:pPr>
    </w:p>
    <w:p w:rsidR="00212875" w:rsidRDefault="00212875" w:rsidP="00036D2E">
      <w:pPr>
        <w:spacing w:after="0"/>
        <w:rPr>
          <w:b/>
          <w:u w:val="single"/>
        </w:rPr>
      </w:pPr>
    </w:p>
    <w:p w:rsidR="000D40BB" w:rsidRPr="00036D2E" w:rsidRDefault="000D40BB" w:rsidP="00036D2E">
      <w:pPr>
        <w:spacing w:after="0"/>
        <w:rPr>
          <w:b/>
          <w:u w:val="single"/>
        </w:rPr>
      </w:pPr>
      <w:r w:rsidRPr="00036D2E">
        <w:rPr>
          <w:b/>
          <w:u w:val="single"/>
        </w:rPr>
        <w:t>What Safety Items are Required?</w:t>
      </w:r>
    </w:p>
    <w:p w:rsidR="000D40BB" w:rsidRPr="000D40BB" w:rsidRDefault="000D40BB" w:rsidP="00EC41DE">
      <w:pPr>
        <w:numPr>
          <w:ilvl w:val="0"/>
          <w:numId w:val="7"/>
        </w:numPr>
        <w:spacing w:after="0"/>
        <w:contextualSpacing/>
      </w:pPr>
      <w:r w:rsidRPr="000D40BB">
        <w:t xml:space="preserve">Vehicles that share a common load area (for luggage etc.) with the passenger compartment need: </w:t>
      </w:r>
    </w:p>
    <w:p w:rsidR="000D40BB" w:rsidRPr="000D40BB" w:rsidRDefault="000D40BB" w:rsidP="00EC41DE">
      <w:pPr>
        <w:numPr>
          <w:ilvl w:val="1"/>
          <w:numId w:val="7"/>
        </w:numPr>
        <w:spacing w:after="0"/>
        <w:contextualSpacing/>
      </w:pPr>
      <w:r w:rsidRPr="000D40BB">
        <w:t>a floor to ceiling luggage barrier secured at the side and floor</w:t>
      </w:r>
    </w:p>
    <w:p w:rsidR="000D40BB" w:rsidRPr="000D40BB" w:rsidRDefault="000D40BB" w:rsidP="00EC41DE">
      <w:pPr>
        <w:numPr>
          <w:ilvl w:val="1"/>
          <w:numId w:val="7"/>
        </w:numPr>
        <w:spacing w:after="0"/>
        <w:contextualSpacing/>
      </w:pPr>
      <w:r w:rsidRPr="000D40BB">
        <w:t>three (3) reflective triangles</w:t>
      </w:r>
    </w:p>
    <w:p w:rsidR="000D40BB" w:rsidRPr="000D40BB" w:rsidRDefault="000D40BB" w:rsidP="00EC41DE">
      <w:pPr>
        <w:numPr>
          <w:ilvl w:val="1"/>
          <w:numId w:val="7"/>
        </w:numPr>
        <w:spacing w:after="0"/>
        <w:contextualSpacing/>
      </w:pPr>
      <w:r w:rsidRPr="000D40BB">
        <w:t xml:space="preserve">a mounted fire extinguisher - minimum 2.5lbs and </w:t>
      </w:r>
    </w:p>
    <w:p w:rsidR="000D40BB" w:rsidRPr="000D40BB" w:rsidRDefault="000D40BB" w:rsidP="00EC41DE">
      <w:pPr>
        <w:numPr>
          <w:ilvl w:val="1"/>
          <w:numId w:val="7"/>
        </w:numPr>
        <w:spacing w:after="0"/>
        <w:contextualSpacing/>
      </w:pPr>
      <w:r w:rsidRPr="000D40BB">
        <w:t>a first aid kit either mounted or in a labeled compartment</w:t>
      </w:r>
    </w:p>
    <w:p w:rsidR="000D40BB" w:rsidRPr="000D40BB" w:rsidRDefault="000D40BB" w:rsidP="00FA2C73">
      <w:pPr>
        <w:spacing w:after="0"/>
        <w:rPr>
          <w:b/>
          <w:sz w:val="16"/>
          <w:szCs w:val="16"/>
          <w:u w:val="single"/>
        </w:rPr>
      </w:pPr>
    </w:p>
    <w:p w:rsidR="00212875" w:rsidRDefault="00212875" w:rsidP="00036D2E">
      <w:pPr>
        <w:spacing w:after="0"/>
        <w:rPr>
          <w:b/>
          <w:u w:val="single"/>
        </w:rPr>
      </w:pPr>
    </w:p>
    <w:p w:rsidR="000D40BB" w:rsidRPr="00036D2E" w:rsidRDefault="000D40BB" w:rsidP="00036D2E">
      <w:pPr>
        <w:spacing w:after="0"/>
        <w:rPr>
          <w:b/>
          <w:u w:val="single"/>
        </w:rPr>
      </w:pPr>
      <w:r w:rsidRPr="00036D2E">
        <w:rPr>
          <w:b/>
          <w:u w:val="single"/>
        </w:rPr>
        <w:t xml:space="preserve">Things to bring with you to DOT when applying for approval to register your vehicle with DMV  </w:t>
      </w:r>
    </w:p>
    <w:p w:rsidR="000D40BB" w:rsidRPr="000D40BB" w:rsidRDefault="000D40BB" w:rsidP="00EC41DE">
      <w:pPr>
        <w:numPr>
          <w:ilvl w:val="0"/>
          <w:numId w:val="7"/>
        </w:numPr>
        <w:spacing w:after="0"/>
        <w:contextualSpacing/>
      </w:pPr>
      <w:r w:rsidRPr="000D40BB">
        <w:t>a copy of the decision with your Permit Number</w:t>
      </w:r>
    </w:p>
    <w:p w:rsidR="004910BE" w:rsidRDefault="000D40BB" w:rsidP="00EC41DE">
      <w:pPr>
        <w:numPr>
          <w:ilvl w:val="0"/>
          <w:numId w:val="7"/>
        </w:numPr>
        <w:spacing w:after="0"/>
        <w:contextualSpacing/>
      </w:pPr>
      <w:r w:rsidRPr="000D40BB">
        <w:t xml:space="preserve">a completed Department of Motor Vehicles Registration Application, Form H-13, </w:t>
      </w:r>
      <w:r w:rsidR="004910BE">
        <w:t>for each vehicle.</w:t>
      </w:r>
    </w:p>
    <w:p w:rsidR="008A1E8C" w:rsidRDefault="004910BE" w:rsidP="0085629E">
      <w:pPr>
        <w:numPr>
          <w:ilvl w:val="0"/>
          <w:numId w:val="7"/>
        </w:numPr>
        <w:spacing w:after="0"/>
        <w:contextualSpacing/>
      </w:pPr>
      <w:r>
        <w:t xml:space="preserve">Form H-13 can be found </w:t>
      </w:r>
      <w:r w:rsidR="000D40BB" w:rsidRPr="000D40BB">
        <w:t>on the DMV website</w:t>
      </w:r>
      <w:r w:rsidR="008A1E8C">
        <w:t>, follow the path below</w:t>
      </w:r>
    </w:p>
    <w:p w:rsidR="000D40BB" w:rsidRPr="008A1E8C" w:rsidRDefault="004910BE" w:rsidP="008A1E8C">
      <w:pPr>
        <w:spacing w:after="0"/>
        <w:ind w:left="720"/>
        <w:contextualSpacing/>
        <w:rPr>
          <w:b/>
          <w:sz w:val="20"/>
          <w:szCs w:val="20"/>
        </w:rPr>
      </w:pPr>
      <w:r w:rsidRPr="008A1E8C">
        <w:rPr>
          <w:b/>
          <w:sz w:val="20"/>
          <w:szCs w:val="20"/>
        </w:rPr>
        <w:t>CT.gov</w:t>
      </w:r>
      <w:r w:rsidR="0085629E" w:rsidRPr="008A1E8C">
        <w:rPr>
          <w:b/>
          <w:sz w:val="20"/>
          <w:szCs w:val="20"/>
        </w:rPr>
        <w:t xml:space="preserve"> </w:t>
      </w:r>
      <w:r w:rsidR="0085629E" w:rsidRPr="008A1E8C">
        <w:rPr>
          <w:b/>
          <w:sz w:val="20"/>
          <w:szCs w:val="20"/>
        </w:rPr>
        <w:sym w:font="Wingdings" w:char="F0E0"/>
      </w:r>
      <w:r w:rsidR="0085629E" w:rsidRPr="008A1E8C">
        <w:rPr>
          <w:b/>
          <w:sz w:val="20"/>
          <w:szCs w:val="20"/>
        </w:rPr>
        <w:t xml:space="preserve"> Executive </w:t>
      </w:r>
      <w:r w:rsidR="0085629E" w:rsidRPr="008A1E8C">
        <w:rPr>
          <w:b/>
          <w:sz w:val="20"/>
          <w:szCs w:val="20"/>
        </w:rPr>
        <w:sym w:font="Wingdings" w:char="F0E0"/>
      </w:r>
      <w:r w:rsidR="0085629E" w:rsidRPr="008A1E8C">
        <w:rPr>
          <w:b/>
          <w:sz w:val="20"/>
          <w:szCs w:val="20"/>
        </w:rPr>
        <w:t xml:space="preserve"> Motor Vehicles, Department of </w:t>
      </w:r>
      <w:r w:rsidR="0085629E" w:rsidRPr="008A1E8C">
        <w:rPr>
          <w:b/>
          <w:sz w:val="20"/>
          <w:szCs w:val="20"/>
        </w:rPr>
        <w:sym w:font="Wingdings" w:char="F0E0"/>
      </w:r>
      <w:r w:rsidR="0085629E" w:rsidRPr="008A1E8C">
        <w:rPr>
          <w:b/>
          <w:sz w:val="20"/>
          <w:szCs w:val="20"/>
        </w:rPr>
        <w:t xml:space="preserve"> Forms </w:t>
      </w:r>
      <w:r w:rsidR="0085629E" w:rsidRPr="008A1E8C">
        <w:rPr>
          <w:b/>
          <w:sz w:val="20"/>
          <w:szCs w:val="20"/>
        </w:rPr>
        <w:sym w:font="Wingdings" w:char="F0E0"/>
      </w:r>
      <w:r w:rsidR="0085629E" w:rsidRPr="008A1E8C">
        <w:rPr>
          <w:b/>
          <w:sz w:val="20"/>
          <w:szCs w:val="20"/>
        </w:rPr>
        <w:t xml:space="preserve"> All DMV Forms </w:t>
      </w:r>
      <w:r w:rsidR="0085629E" w:rsidRPr="008A1E8C">
        <w:rPr>
          <w:b/>
          <w:sz w:val="20"/>
          <w:szCs w:val="20"/>
        </w:rPr>
        <w:sym w:font="Wingdings" w:char="F0E0"/>
      </w:r>
      <w:r w:rsidR="0085629E" w:rsidRPr="008A1E8C">
        <w:rPr>
          <w:b/>
          <w:sz w:val="20"/>
          <w:szCs w:val="20"/>
        </w:rPr>
        <w:t xml:space="preserve"> Forms to Download</w:t>
      </w:r>
    </w:p>
    <w:p w:rsidR="000D40BB" w:rsidRPr="000D40BB" w:rsidRDefault="000D40BB" w:rsidP="00EC41DE">
      <w:pPr>
        <w:numPr>
          <w:ilvl w:val="0"/>
          <w:numId w:val="7"/>
        </w:numPr>
        <w:spacing w:after="0"/>
        <w:contextualSpacing/>
      </w:pPr>
      <w:r w:rsidRPr="000D40BB">
        <w:t xml:space="preserve">the Title </w:t>
      </w:r>
      <w:r w:rsidR="00D01A68" w:rsidRPr="000D40BB">
        <w:t xml:space="preserve">or the Bill of Sale </w:t>
      </w:r>
      <w:r w:rsidR="004910BE">
        <w:t xml:space="preserve">for each </w:t>
      </w:r>
      <w:r w:rsidRPr="000D40BB">
        <w:t xml:space="preserve">vehicle </w:t>
      </w:r>
    </w:p>
    <w:p w:rsidR="000D40BB" w:rsidRPr="000D40BB" w:rsidRDefault="004910BE" w:rsidP="00EC41DE">
      <w:pPr>
        <w:numPr>
          <w:ilvl w:val="0"/>
          <w:numId w:val="7"/>
        </w:numPr>
        <w:spacing w:after="0"/>
        <w:contextualSpacing/>
      </w:pPr>
      <w:r>
        <w:t xml:space="preserve">an </w:t>
      </w:r>
      <w:r w:rsidR="000D40BB" w:rsidRPr="000D40BB">
        <w:t>insurance card</w:t>
      </w:r>
      <w:r>
        <w:t xml:space="preserve"> for each vehicle</w:t>
      </w:r>
    </w:p>
    <w:p w:rsidR="000D40BB" w:rsidRPr="000D40BB" w:rsidRDefault="000D40BB" w:rsidP="00EC41DE">
      <w:pPr>
        <w:numPr>
          <w:ilvl w:val="0"/>
          <w:numId w:val="7"/>
        </w:numPr>
        <w:spacing w:after="0"/>
        <w:contextualSpacing/>
      </w:pPr>
      <w:r w:rsidRPr="000D40BB">
        <w:t>if you are not an owner, partner</w:t>
      </w:r>
      <w:r w:rsidR="004605E0">
        <w:t xml:space="preserve">, </w:t>
      </w:r>
      <w:r w:rsidRPr="000D40BB">
        <w:t>officer</w:t>
      </w:r>
      <w:r w:rsidR="004605E0">
        <w:t xml:space="preserve"> or member</w:t>
      </w:r>
      <w:r w:rsidRPr="000D40BB">
        <w:t>, a Limited Power of Attorney giving you authorization to complete transactions in the name of the company, and</w:t>
      </w:r>
    </w:p>
    <w:p w:rsidR="000D40BB" w:rsidRPr="000D40BB" w:rsidRDefault="000D40BB" w:rsidP="00EC41DE">
      <w:pPr>
        <w:numPr>
          <w:ilvl w:val="0"/>
          <w:numId w:val="7"/>
        </w:numPr>
        <w:spacing w:after="0"/>
        <w:contextualSpacing/>
      </w:pPr>
      <w:r w:rsidRPr="000D40BB">
        <w:t>a completed DOT vehicle inspection form</w:t>
      </w:r>
      <w:r w:rsidR="00751F60">
        <w:t xml:space="preserve"> for each vehicle</w:t>
      </w:r>
      <w:r w:rsidRPr="000D40BB">
        <w:t xml:space="preserve">, if a vehicle inspection was required.  </w:t>
      </w:r>
    </w:p>
    <w:p w:rsidR="000D40BB" w:rsidRDefault="000D40BB" w:rsidP="00FA2C73">
      <w:pPr>
        <w:spacing w:after="0"/>
        <w:rPr>
          <w:sz w:val="16"/>
          <w:szCs w:val="16"/>
        </w:rPr>
      </w:pPr>
    </w:p>
    <w:p w:rsidR="00212875" w:rsidRDefault="00212875" w:rsidP="00FA2C73">
      <w:pPr>
        <w:spacing w:after="0"/>
        <w:rPr>
          <w:sz w:val="16"/>
          <w:szCs w:val="16"/>
        </w:rPr>
      </w:pPr>
    </w:p>
    <w:p w:rsidR="00212875" w:rsidRPr="000D40BB" w:rsidRDefault="00212875" w:rsidP="00FA2C73">
      <w:pPr>
        <w:spacing w:after="0"/>
        <w:rPr>
          <w:sz w:val="16"/>
          <w:szCs w:val="16"/>
        </w:rPr>
      </w:pPr>
    </w:p>
    <w:p w:rsidR="000D40BB" w:rsidRPr="00EC41DE" w:rsidRDefault="000D40BB" w:rsidP="00EC41DE">
      <w:pPr>
        <w:pStyle w:val="ListParagraph"/>
        <w:numPr>
          <w:ilvl w:val="0"/>
          <w:numId w:val="7"/>
        </w:numPr>
        <w:spacing w:after="0"/>
        <w:rPr>
          <w:b/>
          <w:u w:val="single"/>
        </w:rPr>
      </w:pPr>
      <w:r w:rsidRPr="00EC41DE">
        <w:rPr>
          <w:b/>
          <w:u w:val="single"/>
        </w:rPr>
        <w:t>For questions about:</w:t>
      </w:r>
    </w:p>
    <w:p w:rsidR="000D40BB" w:rsidRPr="000D40BB" w:rsidRDefault="000D40BB" w:rsidP="00EC41DE">
      <w:pPr>
        <w:pStyle w:val="ListParagraph"/>
        <w:numPr>
          <w:ilvl w:val="0"/>
          <w:numId w:val="7"/>
        </w:numPr>
        <w:spacing w:after="0"/>
      </w:pPr>
      <w:r w:rsidRPr="00EC41DE">
        <w:rPr>
          <w:u w:val="single"/>
        </w:rPr>
        <w:t>Vehicle Inspections</w:t>
      </w:r>
      <w:r w:rsidRPr="000D40BB">
        <w:t>, contact: Mr. Richard Majka at 860-594-2898</w:t>
      </w:r>
    </w:p>
    <w:p w:rsidR="000D40BB" w:rsidRPr="000D40BB" w:rsidRDefault="000D40BB" w:rsidP="00EC41DE">
      <w:pPr>
        <w:pStyle w:val="ListParagraph"/>
        <w:numPr>
          <w:ilvl w:val="0"/>
          <w:numId w:val="7"/>
        </w:numPr>
        <w:spacing w:after="0"/>
      </w:pPr>
      <w:r w:rsidRPr="00EC41DE">
        <w:rPr>
          <w:u w:val="single"/>
        </w:rPr>
        <w:t>Financial and Tariff Forms</w:t>
      </w:r>
      <w:r w:rsidRPr="000D40BB">
        <w:t>, contact Mr. Sheldon Lubin at 860-594-2870</w:t>
      </w:r>
    </w:p>
    <w:p w:rsidR="000D40BB" w:rsidRPr="000D40BB" w:rsidRDefault="000D40BB" w:rsidP="00EC41DE">
      <w:pPr>
        <w:pStyle w:val="ListParagraph"/>
        <w:numPr>
          <w:ilvl w:val="0"/>
          <w:numId w:val="7"/>
        </w:numPr>
        <w:spacing w:after="0"/>
      </w:pPr>
      <w:r w:rsidRPr="00EC41DE">
        <w:rPr>
          <w:u w:val="single"/>
        </w:rPr>
        <w:t>Hearings</w:t>
      </w:r>
      <w:r w:rsidRPr="000D40BB">
        <w:t xml:space="preserve">, contact: </w:t>
      </w:r>
      <w:r w:rsidR="009724A7">
        <w:t>860-</w:t>
      </w:r>
      <w:r w:rsidRPr="000D40BB">
        <w:t xml:space="preserve"> 594-2875</w:t>
      </w:r>
    </w:p>
    <w:p w:rsidR="000D40BB" w:rsidRDefault="000D40BB" w:rsidP="00FA2C73">
      <w:pPr>
        <w:pStyle w:val="ListParagraph"/>
        <w:numPr>
          <w:ilvl w:val="0"/>
          <w:numId w:val="7"/>
        </w:numPr>
        <w:spacing w:after="0"/>
      </w:pPr>
      <w:r w:rsidRPr="00504527">
        <w:rPr>
          <w:u w:val="single"/>
        </w:rPr>
        <w:t>Application Process</w:t>
      </w:r>
      <w:r w:rsidRPr="000D40BB">
        <w:t xml:space="preserve"> please call 860-594-2865 </w:t>
      </w:r>
    </w:p>
    <w:p w:rsidR="007C3D39" w:rsidRDefault="007C3D39" w:rsidP="007C3D39">
      <w:pPr>
        <w:pStyle w:val="ListParagraph"/>
        <w:spacing w:after="0"/>
      </w:pPr>
    </w:p>
    <w:sectPr w:rsidR="007C3D39" w:rsidSect="00891AF6">
      <w:footerReference w:type="default" r:id="rId10"/>
      <w:pgSz w:w="12240" w:h="15840" w:code="1"/>
      <w:pgMar w:top="720" w:right="864" w:bottom="1008" w:left="1152"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C73" w:rsidRDefault="00FA2C73" w:rsidP="00FA2C73">
      <w:pPr>
        <w:spacing w:after="0" w:line="240" w:lineRule="auto"/>
      </w:pPr>
      <w:r>
        <w:separator/>
      </w:r>
    </w:p>
  </w:endnote>
  <w:endnote w:type="continuationSeparator" w:id="0">
    <w:p w:rsidR="00FA2C73" w:rsidRDefault="00FA2C73" w:rsidP="00FA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C73" w:rsidRPr="00FA2C73" w:rsidRDefault="007C7183">
    <w:pPr>
      <w:pStyle w:val="Footer"/>
      <w:rPr>
        <w:sz w:val="16"/>
        <w:szCs w:val="16"/>
      </w:rPr>
    </w:pPr>
    <w:r>
      <w:rPr>
        <w:sz w:val="16"/>
        <w:szCs w:val="16"/>
      </w:rPr>
      <w:t>Info Sheet, Registration of an FHA Authority</w:t>
    </w:r>
    <w:r>
      <w:rPr>
        <w:sz w:val="16"/>
        <w:szCs w:val="16"/>
      </w:rPr>
      <w:tab/>
    </w:r>
    <w:r>
      <w:rPr>
        <w:sz w:val="16"/>
        <w:szCs w:val="16"/>
      </w:rPr>
      <w:tab/>
    </w:r>
    <w:r w:rsidR="00FA2C73" w:rsidRPr="00FA2C73">
      <w:rPr>
        <w:sz w:val="16"/>
        <w:szCs w:val="16"/>
      </w:rPr>
      <w:t xml:space="preserve">Rev. </w:t>
    </w:r>
    <w:r w:rsidR="008D1AEA">
      <w:rPr>
        <w:sz w:val="16"/>
        <w:szCs w:val="16"/>
      </w:rPr>
      <w:t>2</w:t>
    </w:r>
    <w:r w:rsidR="00FA2C73" w:rsidRPr="00FA2C73">
      <w:rPr>
        <w:sz w:val="16"/>
        <w:szCs w:val="16"/>
      </w:rPr>
      <w:t>-</w:t>
    </w:r>
    <w:r w:rsidR="00EF6EE1">
      <w:rPr>
        <w:sz w:val="16"/>
        <w:szCs w:val="16"/>
      </w:rPr>
      <w:t>2</w:t>
    </w:r>
    <w:r w:rsidR="008D1AEA">
      <w:rPr>
        <w:sz w:val="16"/>
        <w:szCs w:val="16"/>
      </w:rPr>
      <w:t>3</w:t>
    </w:r>
    <w:r w:rsidR="00FA2C73" w:rsidRPr="00FA2C73">
      <w:rPr>
        <w:sz w:val="16"/>
        <w:szCs w:val="16"/>
      </w:rPr>
      <w:t>-1</w:t>
    </w:r>
    <w:r w:rsidR="008D1AEA">
      <w:rPr>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C73" w:rsidRDefault="00FA2C73" w:rsidP="00FA2C73">
      <w:pPr>
        <w:spacing w:after="0" w:line="240" w:lineRule="auto"/>
      </w:pPr>
      <w:r>
        <w:separator/>
      </w:r>
    </w:p>
  </w:footnote>
  <w:footnote w:type="continuationSeparator" w:id="0">
    <w:p w:rsidR="00FA2C73" w:rsidRDefault="00FA2C73" w:rsidP="00FA2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61EE"/>
    <w:multiLevelType w:val="hybridMultilevel"/>
    <w:tmpl w:val="7C2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D126E"/>
    <w:multiLevelType w:val="hybridMultilevel"/>
    <w:tmpl w:val="C5CA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B11477"/>
    <w:multiLevelType w:val="hybridMultilevel"/>
    <w:tmpl w:val="A45E3C9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nsid w:val="31292136"/>
    <w:multiLevelType w:val="hybridMultilevel"/>
    <w:tmpl w:val="6CFC6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4E5A50"/>
    <w:multiLevelType w:val="hybridMultilevel"/>
    <w:tmpl w:val="0A8046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8D642A"/>
    <w:multiLevelType w:val="hybridMultilevel"/>
    <w:tmpl w:val="E226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1A30EE"/>
    <w:multiLevelType w:val="hybridMultilevel"/>
    <w:tmpl w:val="8920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AC2F88"/>
    <w:multiLevelType w:val="hybridMultilevel"/>
    <w:tmpl w:val="6E9E4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0BB"/>
    <w:rsid w:val="000009B9"/>
    <w:rsid w:val="00036D2E"/>
    <w:rsid w:val="00092B92"/>
    <w:rsid w:val="000D40BB"/>
    <w:rsid w:val="00132837"/>
    <w:rsid w:val="001523BC"/>
    <w:rsid w:val="00212875"/>
    <w:rsid w:val="0022201C"/>
    <w:rsid w:val="0024443F"/>
    <w:rsid w:val="002D60D3"/>
    <w:rsid w:val="00365B35"/>
    <w:rsid w:val="004605E0"/>
    <w:rsid w:val="004910BE"/>
    <w:rsid w:val="00504527"/>
    <w:rsid w:val="006C067C"/>
    <w:rsid w:val="00706EAD"/>
    <w:rsid w:val="00706FBE"/>
    <w:rsid w:val="00751F60"/>
    <w:rsid w:val="00752AB3"/>
    <w:rsid w:val="007C3D39"/>
    <w:rsid w:val="007C7183"/>
    <w:rsid w:val="00801D35"/>
    <w:rsid w:val="0085629E"/>
    <w:rsid w:val="0088313A"/>
    <w:rsid w:val="00891AF6"/>
    <w:rsid w:val="008A1E8C"/>
    <w:rsid w:val="008C31A3"/>
    <w:rsid w:val="008D1AEA"/>
    <w:rsid w:val="009724A7"/>
    <w:rsid w:val="009A3361"/>
    <w:rsid w:val="00AD6DC1"/>
    <w:rsid w:val="00AE1E20"/>
    <w:rsid w:val="00AF6E74"/>
    <w:rsid w:val="00BA7881"/>
    <w:rsid w:val="00BF2335"/>
    <w:rsid w:val="00C10181"/>
    <w:rsid w:val="00C54364"/>
    <w:rsid w:val="00D01A68"/>
    <w:rsid w:val="00D905D1"/>
    <w:rsid w:val="00DB35E8"/>
    <w:rsid w:val="00EC41DE"/>
    <w:rsid w:val="00EF6EE1"/>
    <w:rsid w:val="00FA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0BB"/>
    <w:rPr>
      <w:color w:val="0000FF" w:themeColor="hyperlink"/>
      <w:u w:val="single"/>
    </w:rPr>
  </w:style>
  <w:style w:type="paragraph" w:styleId="Header">
    <w:name w:val="header"/>
    <w:basedOn w:val="Normal"/>
    <w:link w:val="HeaderChar"/>
    <w:uiPriority w:val="99"/>
    <w:unhideWhenUsed/>
    <w:rsid w:val="00FA2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C73"/>
  </w:style>
  <w:style w:type="paragraph" w:styleId="Footer">
    <w:name w:val="footer"/>
    <w:basedOn w:val="Normal"/>
    <w:link w:val="FooterChar"/>
    <w:uiPriority w:val="99"/>
    <w:unhideWhenUsed/>
    <w:rsid w:val="00FA2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C73"/>
  </w:style>
  <w:style w:type="paragraph" w:styleId="ListParagraph">
    <w:name w:val="List Paragraph"/>
    <w:basedOn w:val="Normal"/>
    <w:uiPriority w:val="34"/>
    <w:qFormat/>
    <w:rsid w:val="00EC41DE"/>
    <w:pPr>
      <w:ind w:left="720"/>
      <w:contextualSpacing/>
    </w:pPr>
  </w:style>
  <w:style w:type="character" w:styleId="FollowedHyperlink">
    <w:name w:val="FollowedHyperlink"/>
    <w:basedOn w:val="DefaultParagraphFont"/>
    <w:uiPriority w:val="99"/>
    <w:semiHidden/>
    <w:unhideWhenUsed/>
    <w:rsid w:val="001523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0BB"/>
    <w:rPr>
      <w:color w:val="0000FF" w:themeColor="hyperlink"/>
      <w:u w:val="single"/>
    </w:rPr>
  </w:style>
  <w:style w:type="paragraph" w:styleId="Header">
    <w:name w:val="header"/>
    <w:basedOn w:val="Normal"/>
    <w:link w:val="HeaderChar"/>
    <w:uiPriority w:val="99"/>
    <w:unhideWhenUsed/>
    <w:rsid w:val="00FA2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C73"/>
  </w:style>
  <w:style w:type="paragraph" w:styleId="Footer">
    <w:name w:val="footer"/>
    <w:basedOn w:val="Normal"/>
    <w:link w:val="FooterChar"/>
    <w:uiPriority w:val="99"/>
    <w:unhideWhenUsed/>
    <w:rsid w:val="00FA2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C73"/>
  </w:style>
  <w:style w:type="paragraph" w:styleId="ListParagraph">
    <w:name w:val="List Paragraph"/>
    <w:basedOn w:val="Normal"/>
    <w:uiPriority w:val="34"/>
    <w:qFormat/>
    <w:rsid w:val="00EC41DE"/>
    <w:pPr>
      <w:ind w:left="720"/>
      <w:contextualSpacing/>
    </w:pPr>
  </w:style>
  <w:style w:type="character" w:styleId="FollowedHyperlink">
    <w:name w:val="FollowedHyperlink"/>
    <w:basedOn w:val="DefaultParagraphFont"/>
    <w:uiPriority w:val="99"/>
    <w:semiHidden/>
    <w:unhideWhenUsed/>
    <w:rsid w:val="001523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mcsa.dot.gov/registration/get-mc-number-authority-ope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30E54-D2C8-4723-9643-98A9EFCA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Spagna, Joseph A.</dc:creator>
  <cp:lastModifiedBy>Felipe P. Briseno</cp:lastModifiedBy>
  <cp:revision>38</cp:revision>
  <cp:lastPrinted>2014-10-21T12:19:00Z</cp:lastPrinted>
  <dcterms:created xsi:type="dcterms:W3CDTF">2014-10-15T13:22:00Z</dcterms:created>
  <dcterms:modified xsi:type="dcterms:W3CDTF">2016-02-23T19:10:00Z</dcterms:modified>
</cp:coreProperties>
</file>