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22" w:rsidRPr="001F6522" w:rsidRDefault="001F6522" w:rsidP="001F6522">
      <w:pPr>
        <w:pStyle w:val="Subtitle"/>
        <w:rPr>
          <w:rFonts w:ascii="Verdana" w:hAnsi="Verdana"/>
          <w:b/>
          <w:bCs/>
          <w:kern w:val="28"/>
          <w:sz w:val="32"/>
          <w:szCs w:val="32"/>
        </w:rPr>
      </w:pPr>
      <w:r w:rsidRPr="001F6522">
        <w:rPr>
          <w:rFonts w:ascii="Verdana" w:hAnsi="Verdana"/>
          <w:b/>
          <w:bCs/>
          <w:kern w:val="28"/>
          <w:sz w:val="32"/>
          <w:szCs w:val="32"/>
        </w:rPr>
        <w:t xml:space="preserve">Pilot Project </w:t>
      </w:r>
    </w:p>
    <w:p w:rsidR="001F6522" w:rsidRPr="001F6522" w:rsidRDefault="001F6522" w:rsidP="001F6522">
      <w:pPr>
        <w:pStyle w:val="Subtitle"/>
        <w:rPr>
          <w:rFonts w:ascii="Verdana" w:hAnsi="Verdana"/>
          <w:b/>
          <w:bCs/>
          <w:kern w:val="28"/>
          <w:sz w:val="32"/>
          <w:szCs w:val="32"/>
        </w:rPr>
      </w:pPr>
      <w:proofErr w:type="gramStart"/>
      <w:r w:rsidRPr="001F6522">
        <w:rPr>
          <w:rFonts w:ascii="Verdana" w:hAnsi="Verdana"/>
          <w:b/>
          <w:bCs/>
          <w:kern w:val="28"/>
          <w:sz w:val="32"/>
          <w:szCs w:val="32"/>
        </w:rPr>
        <w:t>for</w:t>
      </w:r>
      <w:proofErr w:type="gramEnd"/>
    </w:p>
    <w:p w:rsidR="001F6522" w:rsidRDefault="001F6522" w:rsidP="001F6522">
      <w:pPr>
        <w:pStyle w:val="Subtitle"/>
        <w:rPr>
          <w:rFonts w:ascii="Verdana" w:hAnsi="Verdana"/>
          <w:b/>
          <w:bCs/>
          <w:kern w:val="28"/>
          <w:sz w:val="32"/>
          <w:szCs w:val="32"/>
        </w:rPr>
      </w:pPr>
      <w:r w:rsidRPr="001F6522">
        <w:rPr>
          <w:rFonts w:ascii="Verdana" w:hAnsi="Verdana"/>
          <w:b/>
          <w:bCs/>
          <w:kern w:val="28"/>
          <w:sz w:val="32"/>
          <w:szCs w:val="32"/>
        </w:rPr>
        <w:t xml:space="preserve">Electronic Engineering Data </w:t>
      </w:r>
    </w:p>
    <w:p w:rsidR="001F6522" w:rsidRDefault="001F6522" w:rsidP="001F6522">
      <w:pPr>
        <w:pStyle w:val="Subtitle"/>
        <w:rPr>
          <w:rFonts w:ascii="Verdana" w:hAnsi="Verdana"/>
          <w:b/>
          <w:bCs/>
          <w:kern w:val="28"/>
          <w:sz w:val="32"/>
          <w:szCs w:val="32"/>
        </w:rPr>
      </w:pPr>
      <w:r>
        <w:rPr>
          <w:rFonts w:ascii="Verdana" w:hAnsi="Verdana"/>
          <w:b/>
          <w:bCs/>
          <w:kern w:val="28"/>
          <w:sz w:val="32"/>
          <w:szCs w:val="32"/>
        </w:rPr>
        <w:t xml:space="preserve">Use and </w:t>
      </w:r>
      <w:r w:rsidRPr="001F6522">
        <w:rPr>
          <w:rFonts w:ascii="Verdana" w:hAnsi="Verdana"/>
          <w:b/>
          <w:bCs/>
          <w:kern w:val="28"/>
          <w:sz w:val="32"/>
          <w:szCs w:val="32"/>
        </w:rPr>
        <w:t>Delivery</w:t>
      </w:r>
    </w:p>
    <w:p w:rsidR="00DC65EB" w:rsidRPr="00034D74" w:rsidRDefault="00DC65EB" w:rsidP="001F6522">
      <w:pPr>
        <w:pStyle w:val="Subtitle"/>
        <w:rPr>
          <w:rFonts w:ascii="Verdana" w:hAnsi="Verdana"/>
        </w:rPr>
      </w:pPr>
      <w:r w:rsidRPr="00034D74">
        <w:rPr>
          <w:rFonts w:ascii="Verdana" w:hAnsi="Verdana"/>
        </w:rPr>
        <w:t>Office of Engineering</w:t>
      </w:r>
    </w:p>
    <w:p w:rsidR="00DC65EB" w:rsidRPr="00034D74" w:rsidRDefault="00DC65EB" w:rsidP="00DC65EB">
      <w:pPr>
        <w:pStyle w:val="Subtitle"/>
        <w:rPr>
          <w:rFonts w:ascii="Verdana" w:hAnsi="Verdana"/>
        </w:rPr>
      </w:pPr>
      <w:r w:rsidRPr="00034D74">
        <w:rPr>
          <w:rFonts w:ascii="Verdana" w:hAnsi="Verdana"/>
        </w:rPr>
        <w:t>AEC Applications - Division of Facilities &amp; Transit</w:t>
      </w:r>
    </w:p>
    <w:p w:rsidR="00DC65EB" w:rsidRPr="00034D74" w:rsidRDefault="00DC65EB" w:rsidP="003B707D">
      <w:pPr>
        <w:pStyle w:val="Subtitle"/>
        <w:ind w:firstLine="720"/>
        <w:rPr>
          <w:rFonts w:ascii="Verdana" w:hAnsi="Verdana"/>
        </w:rPr>
      </w:pPr>
      <w:r w:rsidRPr="00034D74">
        <w:rPr>
          <w:rFonts w:ascii="Verdana" w:hAnsi="Verdana"/>
        </w:rPr>
        <w:t xml:space="preserve">Connecticut DOT </w:t>
      </w:r>
      <w:r w:rsidRPr="00034D74">
        <w:rPr>
          <w:rFonts w:ascii="Verdana" w:hAnsi="Verdana"/>
          <w:noProof/>
        </w:rPr>
        <w:drawing>
          <wp:inline distT="0" distB="0" distL="0" distR="0" wp14:anchorId="0C3DB3D1" wp14:editId="36280582">
            <wp:extent cx="4966335" cy="5396865"/>
            <wp:effectExtent l="0" t="0" r="5715" b="0"/>
            <wp:docPr id="22" name="Picture 4" descr="log_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_l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5EB" w:rsidRPr="00034D74" w:rsidRDefault="00DC65EB" w:rsidP="00DC65EB">
      <w:pPr>
        <w:pStyle w:val="Subtitle"/>
        <w:rPr>
          <w:rFonts w:ascii="Verdana" w:hAnsi="Verdana"/>
        </w:rPr>
      </w:pPr>
      <w:r w:rsidRPr="00034D74">
        <w:rPr>
          <w:rFonts w:ascii="Verdana" w:hAnsi="Verdana"/>
        </w:rPr>
        <w:t>Version 1 – October 13, 2016 Draft</w:t>
      </w:r>
    </w:p>
    <w:p w:rsidR="00DC65EB" w:rsidRPr="00034D74" w:rsidRDefault="00DC65EB" w:rsidP="00DC65EB">
      <w:pPr>
        <w:pStyle w:val="Subtitle"/>
        <w:rPr>
          <w:rFonts w:ascii="Verdana" w:hAnsi="Verdana"/>
        </w:rPr>
      </w:pPr>
      <w:r w:rsidRPr="00034D74">
        <w:rPr>
          <w:rFonts w:ascii="Verdana" w:hAnsi="Verdana"/>
        </w:rPr>
        <w:t>Written by: Ronald Tellier</w:t>
      </w:r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id w:val="-17940533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14E1E" w:rsidRDefault="00914E1E" w:rsidP="00AE7D64">
          <w:pPr>
            <w:pStyle w:val="TOCHeading"/>
            <w:tabs>
              <w:tab w:val="center" w:pos="5040"/>
            </w:tabs>
          </w:pPr>
          <w:r>
            <w:t>Contents</w:t>
          </w:r>
          <w:r w:rsidR="00AE7D64">
            <w:tab/>
          </w:r>
        </w:p>
        <w:p w:rsidR="00A15B8D" w:rsidRDefault="00914E1E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4551619" w:history="1">
            <w:r w:rsidR="00A15B8D" w:rsidRPr="00FE2036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Section 1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Overview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_Toc464551619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3</w:t>
            </w:r>
            <w:r w:rsidR="00A15B8D">
              <w:rPr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20" w:history="1">
            <w:r w:rsidR="00A15B8D" w:rsidRPr="00FE2036">
              <w:rPr>
                <w:rStyle w:val="Hyperlink"/>
                <w:rFonts w:ascii="Verdana" w:hAnsi="Verdana"/>
                <w:noProof/>
              </w:rPr>
              <w:t>1.1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Problem to be addressed or improvement desired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_Toc464551620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3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21" w:history="1">
            <w:r w:rsidR="00A15B8D" w:rsidRPr="00FE2036">
              <w:rPr>
                <w:rStyle w:val="Hyperlink"/>
                <w:rFonts w:ascii="Verdana" w:hAnsi="Verdana"/>
                <w:noProof/>
              </w:rPr>
              <w:t>1.2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Goal of the pilot project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_Toc464551621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22" w:history="1">
            <w:r w:rsidR="00A15B8D" w:rsidRPr="00FE2036">
              <w:rPr>
                <w:rStyle w:val="Hyperlink"/>
                <w:rFonts w:ascii="Verdana" w:hAnsi="Verdana"/>
                <w:noProof/>
              </w:rPr>
              <w:t>1.3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Objective of the pilot project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_Toc464551622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23" w:history="1">
            <w:r w:rsidR="00A15B8D" w:rsidRPr="00FE2036">
              <w:rPr>
                <w:rStyle w:val="Hyperlink"/>
                <w:rFonts w:ascii="Verdana" w:hAnsi="Verdana"/>
                <w:noProof/>
              </w:rPr>
              <w:t>1.3.1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Phase 1 – delivery of 2D MicroStation CAD graphics and InRoads SS2 alignment data.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_Toc464551623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24" w:history="1">
            <w:r w:rsidR="00A15B8D" w:rsidRPr="00FE2036">
              <w:rPr>
                <w:rStyle w:val="Hyperlink"/>
                <w:rFonts w:ascii="Verdana" w:hAnsi="Verdana"/>
                <w:noProof/>
              </w:rPr>
              <w:t>1.3.2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Phase 2 – Phase 1 deliverables along with the top surface curb to curb using MicroStation and InRoads SS2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_Toc464551624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25" w:history="1">
            <w:r w:rsidR="00A15B8D" w:rsidRPr="00FE2036">
              <w:rPr>
                <w:rStyle w:val="Hyperlink"/>
                <w:rFonts w:ascii="Verdana" w:hAnsi="Verdana"/>
                <w:noProof/>
              </w:rPr>
              <w:t>1.3.3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Phase 3 – deliver a full 3D model using MicroStation and OpenRoads SS4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_Toc464551625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26" w:history="1">
            <w:r w:rsidR="00A15B8D" w:rsidRPr="00FE2036">
              <w:rPr>
                <w:rStyle w:val="Hyperlink"/>
                <w:rFonts w:ascii="Verdana" w:hAnsi="Verdana"/>
                <w:noProof/>
              </w:rPr>
              <w:t>1.4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Establishing Success Criteria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_Toc464551626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64551627" w:history="1">
            <w:r w:rsidR="00A15B8D" w:rsidRPr="00FE2036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Section 2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Resources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_Toc464551627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4</w:t>
            </w:r>
            <w:r w:rsidR="00A15B8D">
              <w:rPr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28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2.1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Project Personnel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_Toc464551628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29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2.1.1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Design Engineers of various pilot projects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_Toc464551629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30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2.1.2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AEC Applications personnel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_Toc464551630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4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31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2.1.3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Inspectors of various pilot projects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_Toc464551631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32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2.2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Hardware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_Toc464551632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33" w:history="1">
            <w:r w:rsidR="00A15B8D" w:rsidRPr="00FE2036">
              <w:rPr>
                <w:rStyle w:val="Hyperlink"/>
                <w:rFonts w:ascii="Verdana" w:hAnsi="Verdana"/>
                <w:iCs/>
                <w:noProof/>
              </w:rPr>
              <w:t>2.2.1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 xml:space="preserve">Trimble Site Positioning Systems: </w:t>
            </w:r>
            <w:r w:rsidR="00A15B8D" w:rsidRPr="00FE2036">
              <w:rPr>
                <w:rStyle w:val="Hyperlink"/>
                <w:iCs/>
                <w:noProof/>
              </w:rPr>
              <w:t>Site Positioning Systems | Trimble Civil Engineering and Construction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_Toc464551633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34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2.3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Software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_Toc464551634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35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2.3.1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Standard CTDOT install of Bentley products for all designers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_Toc464551635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36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2.3.2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Business Center - Heavy Construction Edition for AEC personnel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_Toc464551636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37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2.3.3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SCS900 Site Controller Software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_Toc464551637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38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2.4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Funding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_Toc464551638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39" w:history="1">
            <w:r w:rsidR="00A15B8D" w:rsidRPr="00FE2036">
              <w:rPr>
                <w:rStyle w:val="Hyperlink"/>
                <w:rFonts w:ascii="Verdana" w:hAnsi="Verdana"/>
                <w:noProof/>
              </w:rPr>
              <w:t>2.4.1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SPR-2253 for hardware/software purchases (State Project Number 0093-0164)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_Toc464551639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5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64551640" w:history="1">
            <w:r w:rsidR="00A15B8D" w:rsidRPr="00FE2036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Section 3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Start Date/Schedule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_Toc464551640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5</w:t>
            </w:r>
            <w:r w:rsidR="00A15B8D">
              <w:rPr>
                <w:webHidden/>
              </w:rPr>
              <w:fldChar w:fldCharType="end"/>
            </w:r>
          </w:hyperlink>
        </w:p>
        <w:p w:rsidR="00A15B8D" w:rsidRDefault="00034DEB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64551641" w:history="1">
            <w:r w:rsidR="00A15B8D" w:rsidRPr="00FE2036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Section 4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Procedures for Gathering Data for Pilot Evaluation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_Toc464551641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5</w:t>
            </w:r>
            <w:r w:rsidR="00A15B8D">
              <w:rPr>
                <w:webHidden/>
              </w:rPr>
              <w:fldChar w:fldCharType="end"/>
            </w:r>
          </w:hyperlink>
        </w:p>
        <w:p w:rsidR="00A15B8D" w:rsidRDefault="00034DEB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64551642" w:history="1">
            <w:r w:rsidR="00A15B8D" w:rsidRPr="00FE2036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Section 5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Risk Management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_Toc464551642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6</w:t>
            </w:r>
            <w:r w:rsidR="00A15B8D">
              <w:rPr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43" w:history="1">
            <w:r w:rsidR="00A15B8D" w:rsidRPr="00FE2036">
              <w:rPr>
                <w:rStyle w:val="Hyperlink"/>
                <w:rFonts w:ascii="Verdana" w:hAnsi="Verdana"/>
                <w:noProof/>
              </w:rPr>
              <w:t>5.1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Identify Risks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_Toc464551643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44" w:history="1">
            <w:r w:rsidR="00A15B8D" w:rsidRPr="00FE2036">
              <w:rPr>
                <w:rStyle w:val="Hyperlink"/>
                <w:rFonts w:ascii="Verdana" w:hAnsi="Verdana"/>
                <w:noProof/>
              </w:rPr>
              <w:t>5.2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Risk Mitigation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_Toc464551644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45" w:history="1">
            <w:r w:rsidR="00A15B8D" w:rsidRPr="00FE2036">
              <w:rPr>
                <w:rStyle w:val="Hyperlink"/>
                <w:rFonts w:ascii="Verdana" w:hAnsi="Verdana"/>
                <w:noProof/>
              </w:rPr>
              <w:t>5.3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Risk Transfer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_Toc464551645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3"/>
            <w:tabs>
              <w:tab w:val="left" w:pos="12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551646" w:history="1">
            <w:r w:rsidR="00A15B8D" w:rsidRPr="00FE2036">
              <w:rPr>
                <w:rStyle w:val="Hyperlink"/>
                <w:rFonts w:ascii="Verdana" w:hAnsi="Verdana"/>
                <w:noProof/>
              </w:rPr>
              <w:t>5.3.1</w:t>
            </w:r>
            <w:r w:rsidR="00A15B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Allocate risks to the parties best able to manage them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_Toc464551646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64551647" w:history="1">
            <w:r w:rsidR="00A15B8D" w:rsidRPr="00FE2036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Section 6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Key Performance Indicators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_Toc464551647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6</w:t>
            </w:r>
            <w:r w:rsidR="00A15B8D">
              <w:rPr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48" w:history="1">
            <w:r w:rsidR="00A15B8D" w:rsidRPr="00FE2036">
              <w:rPr>
                <w:rStyle w:val="Hyperlink"/>
                <w:rFonts w:ascii="Verdana" w:hAnsi="Verdana"/>
                <w:noProof/>
              </w:rPr>
              <w:t>6.1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Planned Labor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_Toc464551648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49" w:history="1">
            <w:r w:rsidR="00A15B8D" w:rsidRPr="00FE2036">
              <w:rPr>
                <w:rStyle w:val="Hyperlink"/>
                <w:rFonts w:ascii="Verdana" w:hAnsi="Verdana"/>
                <w:noProof/>
              </w:rPr>
              <w:t>6.2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Labor spent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_Toc464551649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50" w:history="1">
            <w:r w:rsidR="00A15B8D" w:rsidRPr="00FE2036">
              <w:rPr>
                <w:rStyle w:val="Hyperlink"/>
                <w:rFonts w:ascii="Verdana" w:hAnsi="Verdana"/>
                <w:noProof/>
              </w:rPr>
              <w:t>6.3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Planned Dollars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_Toc464551650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51" w:history="1">
            <w:r w:rsidR="00A15B8D" w:rsidRPr="00FE2036">
              <w:rPr>
                <w:rStyle w:val="Hyperlink"/>
                <w:rFonts w:ascii="Verdana" w:hAnsi="Verdana"/>
                <w:noProof/>
              </w:rPr>
              <w:t>6.4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Dollars spent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_Toc464551651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52" w:history="1">
            <w:r w:rsidR="00A15B8D" w:rsidRPr="00FE2036">
              <w:rPr>
                <w:rStyle w:val="Hyperlink"/>
                <w:rFonts w:ascii="Verdana" w:hAnsi="Verdana"/>
                <w:noProof/>
              </w:rPr>
              <w:t>6.5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Planned delivery date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_Toc464551652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6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53" w:history="1">
            <w:r w:rsidR="00A15B8D" w:rsidRPr="00FE2036">
              <w:rPr>
                <w:rStyle w:val="Hyperlink"/>
                <w:rFonts w:ascii="Verdana" w:hAnsi="Verdana"/>
                <w:noProof/>
              </w:rPr>
              <w:t>6.6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Actual delivery date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_Toc464551653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7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64551654" w:history="1">
            <w:r w:rsidR="00A15B8D" w:rsidRPr="00FE2036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Section 7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Production Deployment Plan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_Toc464551654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7</w:t>
            </w:r>
            <w:r w:rsidR="00A15B8D">
              <w:rPr>
                <w:webHidden/>
              </w:rPr>
              <w:fldChar w:fldCharType="end"/>
            </w:r>
          </w:hyperlink>
        </w:p>
        <w:p w:rsidR="00A15B8D" w:rsidRDefault="00034DEB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64551655" w:history="1">
            <w:r w:rsidR="00A15B8D" w:rsidRPr="00FE2036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Section 8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Lessons Learned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_Toc464551655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7</w:t>
            </w:r>
            <w:r w:rsidR="00A15B8D">
              <w:rPr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56" w:history="1">
            <w:r w:rsidR="00A15B8D" w:rsidRPr="00FE2036">
              <w:rPr>
                <w:rStyle w:val="Hyperlink"/>
                <w:rFonts w:ascii="Verdana" w:hAnsi="Verdana"/>
                <w:noProof/>
              </w:rPr>
              <w:t>8.1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Things that went well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_Toc464551656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7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>
          <w:pPr>
            <w:pStyle w:val="TOC2"/>
            <w:tabs>
              <w:tab w:val="left" w:pos="1440"/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464551657" w:history="1">
            <w:r w:rsidR="00A15B8D" w:rsidRPr="00FE2036">
              <w:rPr>
                <w:rStyle w:val="Hyperlink"/>
                <w:rFonts w:ascii="Verdana" w:hAnsi="Verdana"/>
                <w:noProof/>
              </w:rPr>
              <w:t>8.2</w:t>
            </w:r>
            <w:r w:rsidR="00A15B8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  <w:noProof/>
              </w:rPr>
              <w:t>Things that could have gone better</w:t>
            </w:r>
            <w:r w:rsidR="00A15B8D">
              <w:rPr>
                <w:noProof/>
                <w:webHidden/>
              </w:rPr>
              <w:tab/>
            </w:r>
            <w:r w:rsidR="00A15B8D">
              <w:rPr>
                <w:noProof/>
                <w:webHidden/>
              </w:rPr>
              <w:fldChar w:fldCharType="begin"/>
            </w:r>
            <w:r w:rsidR="00A15B8D">
              <w:rPr>
                <w:noProof/>
                <w:webHidden/>
              </w:rPr>
              <w:instrText xml:space="preserve"> PAGEREF _Toc464551657 \h </w:instrText>
            </w:r>
            <w:r w:rsidR="00A15B8D">
              <w:rPr>
                <w:noProof/>
                <w:webHidden/>
              </w:rPr>
            </w:r>
            <w:r w:rsidR="00A15B8D">
              <w:rPr>
                <w:noProof/>
                <w:webHidden/>
              </w:rPr>
              <w:fldChar w:fldCharType="separate"/>
            </w:r>
            <w:r w:rsidR="00B76EA4">
              <w:rPr>
                <w:noProof/>
                <w:webHidden/>
              </w:rPr>
              <w:t>7</w:t>
            </w:r>
            <w:r w:rsidR="00A15B8D">
              <w:rPr>
                <w:noProof/>
                <w:webHidden/>
              </w:rPr>
              <w:fldChar w:fldCharType="end"/>
            </w:r>
          </w:hyperlink>
        </w:p>
        <w:p w:rsidR="00A15B8D" w:rsidRDefault="00034DEB" w:rsidP="00A15B8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64551658" w:history="1">
            <w:r w:rsidR="00A15B8D" w:rsidRPr="00FE2036">
              <w:rPr>
                <w:rStyle w:val="Hyperlink"/>
              </w:rPr>
              <w:t>Appendix A.</w:t>
            </w:r>
            <w:r w:rsidR="00A15B8D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B8D" w:rsidRPr="00FE2036">
              <w:rPr>
                <w:rStyle w:val="Hyperlink"/>
              </w:rPr>
              <w:t>Acronyms</w:t>
            </w:r>
            <w:r w:rsidR="00A15B8D">
              <w:rPr>
                <w:webHidden/>
              </w:rPr>
              <w:tab/>
            </w:r>
            <w:r w:rsidR="00A15B8D">
              <w:rPr>
                <w:webHidden/>
              </w:rPr>
              <w:fldChar w:fldCharType="begin"/>
            </w:r>
            <w:r w:rsidR="00A15B8D">
              <w:rPr>
                <w:webHidden/>
              </w:rPr>
              <w:instrText xml:space="preserve"> PAGEREF _Toc464551658 \h </w:instrText>
            </w:r>
            <w:r w:rsidR="00A15B8D">
              <w:rPr>
                <w:webHidden/>
              </w:rPr>
            </w:r>
            <w:r w:rsidR="00A15B8D">
              <w:rPr>
                <w:webHidden/>
              </w:rPr>
              <w:fldChar w:fldCharType="separate"/>
            </w:r>
            <w:r w:rsidR="00B76EA4">
              <w:rPr>
                <w:webHidden/>
              </w:rPr>
              <w:t>7</w:t>
            </w:r>
            <w:r w:rsidR="00A15B8D">
              <w:rPr>
                <w:webHidden/>
              </w:rPr>
              <w:fldChar w:fldCharType="end"/>
            </w:r>
          </w:hyperlink>
        </w:p>
        <w:p w:rsidR="00914E1E" w:rsidRDefault="00914E1E">
          <w:r>
            <w:rPr>
              <w:b/>
              <w:bCs/>
              <w:noProof/>
            </w:rPr>
            <w:fldChar w:fldCharType="end"/>
          </w:r>
        </w:p>
      </w:sdtContent>
    </w:sdt>
    <w:p w:rsidR="00914E1E" w:rsidRDefault="00914E1E" w:rsidP="00914E1E"/>
    <w:p w:rsidR="00AB1F7F" w:rsidRDefault="00AB1F7F" w:rsidP="00914E1E"/>
    <w:p w:rsidR="00AB1F7F" w:rsidRDefault="00AB1F7F" w:rsidP="00914E1E"/>
    <w:p w:rsidR="00AB1F7F" w:rsidRDefault="00AB1F7F" w:rsidP="00914E1E"/>
    <w:p w:rsidR="00AB1F7F" w:rsidRDefault="00AB1F7F" w:rsidP="00914E1E"/>
    <w:p w:rsidR="00AB1F7F" w:rsidRPr="00914E1E" w:rsidRDefault="00AB1F7F" w:rsidP="00914E1E"/>
    <w:p w:rsidR="00914E1E" w:rsidRDefault="00914E1E" w:rsidP="00914E1E"/>
    <w:p w:rsidR="00914E1E" w:rsidRPr="00914E1E" w:rsidRDefault="00914E1E" w:rsidP="00914E1E">
      <w:pPr>
        <w:jc w:val="center"/>
      </w:pPr>
    </w:p>
    <w:p w:rsidR="00034D74" w:rsidRDefault="00034D74" w:rsidP="00AB1F7F">
      <w:pPr>
        <w:pStyle w:val="Heading1"/>
      </w:pPr>
      <w:bookmarkStart w:id="0" w:name="_Toc464551619"/>
      <w:r w:rsidRPr="00034D74">
        <w:t>Overview</w:t>
      </w:r>
      <w:bookmarkEnd w:id="0"/>
    </w:p>
    <w:p w:rsidR="00034D74" w:rsidRDefault="00034D74" w:rsidP="00DF765F">
      <w:pPr>
        <w:pStyle w:val="Heading2"/>
      </w:pPr>
      <w:bookmarkStart w:id="1" w:name="_Toc464551620"/>
      <w:r w:rsidRPr="00034D74">
        <w:t>Problem to be addressed or improvement desired</w:t>
      </w:r>
      <w:bookmarkEnd w:id="1"/>
    </w:p>
    <w:p w:rsidR="00EF3F3B" w:rsidRPr="00EF3F3B" w:rsidRDefault="0012026A" w:rsidP="00EF3F3B">
      <w:r>
        <w:t xml:space="preserve">The high value </w:t>
      </w:r>
      <w:r w:rsidR="002A029A">
        <w:t>Electronic E</w:t>
      </w:r>
      <w:r>
        <w:t xml:space="preserve">ngineering </w:t>
      </w:r>
      <w:r w:rsidR="002A029A">
        <w:t>D</w:t>
      </w:r>
      <w:r>
        <w:t>ata</w:t>
      </w:r>
      <w:r w:rsidR="002A029A">
        <w:t xml:space="preserve"> (EED)</w:t>
      </w:r>
      <w:r>
        <w:t xml:space="preserve"> that is being developed during design is not being passed onto the construction phase of the project.  This data can be used to l</w:t>
      </w:r>
      <w:r w:rsidR="00EF3F3B">
        <w:t xml:space="preserve">everage new technologies in construction inspection, </w:t>
      </w:r>
      <w:r>
        <w:t>layout and</w:t>
      </w:r>
      <w:r w:rsidR="00EF3F3B">
        <w:t xml:space="preserve"> machine control.</w:t>
      </w:r>
      <w:r w:rsidR="002A029A">
        <w:t xml:space="preserve"> It can also be used during the design phase for better estimates, visualization, and clash detection.</w:t>
      </w:r>
    </w:p>
    <w:p w:rsidR="00A15B8D" w:rsidRPr="00A15B8D" w:rsidRDefault="002A029A" w:rsidP="00A15B8D">
      <w:r>
        <w:lastRenderedPageBreak/>
        <w:t>In order to accomplish this, a</w:t>
      </w:r>
      <w:r w:rsidR="0012026A">
        <w:t xml:space="preserve">nother issue </w:t>
      </w:r>
      <w:r>
        <w:t>of the EED is that it frequently does not match the contract plans.  Models are typically developed to a 50%-60% level of detail and then the final design is done by simply editing the graphics. CAD drafting standards are also not being adhered to.</w:t>
      </w:r>
    </w:p>
    <w:p w:rsidR="00443F64" w:rsidRPr="00443F64" w:rsidRDefault="00443F64" w:rsidP="00DF765F">
      <w:pPr>
        <w:pStyle w:val="Heading2"/>
      </w:pPr>
      <w:bookmarkStart w:id="2" w:name="_Toc464551621"/>
      <w:r w:rsidRPr="00443F64">
        <w:t>Goal</w:t>
      </w:r>
      <w:r w:rsidR="00742D21">
        <w:t xml:space="preserve"> </w:t>
      </w:r>
      <w:r w:rsidRPr="00443F64">
        <w:t>of the pilot project</w:t>
      </w:r>
      <w:bookmarkEnd w:id="2"/>
      <w:r w:rsidRPr="00443F64">
        <w:t xml:space="preserve"> </w:t>
      </w:r>
    </w:p>
    <w:p w:rsidR="001F6522" w:rsidRPr="001F6522" w:rsidRDefault="001F6522" w:rsidP="00742D21">
      <w:r w:rsidRPr="001F6522">
        <w:t xml:space="preserve">To </w:t>
      </w:r>
      <w:r>
        <w:t>implement and test a</w:t>
      </w:r>
      <w:r w:rsidRPr="001F6522">
        <w:t xml:space="preserve"> strategy for moving towards a model centric method of design and delivering those models (called Electronic Engineering Data or EED) for use during design and construction.</w:t>
      </w:r>
      <w:r w:rsidR="002A029A">
        <w:t xml:space="preserve"> There is also a secondary goal of improving CAD drafting practices. </w:t>
      </w:r>
    </w:p>
    <w:p w:rsidR="00742D21" w:rsidRDefault="00742D21" w:rsidP="006D4D66">
      <w:pPr>
        <w:pStyle w:val="Heading2"/>
      </w:pPr>
      <w:bookmarkStart w:id="3" w:name="_Toc464551622"/>
      <w:r>
        <w:t>O</w:t>
      </w:r>
      <w:r w:rsidR="00443F64" w:rsidRPr="00443F64">
        <w:t>bjective of the pilot project</w:t>
      </w:r>
      <w:bookmarkEnd w:id="3"/>
    </w:p>
    <w:p w:rsidR="006D4D66" w:rsidRDefault="006D4D66" w:rsidP="002A029A">
      <w:pPr>
        <w:ind w:firstLine="60"/>
      </w:pPr>
      <w:r w:rsidRPr="006D4D66">
        <w:t xml:space="preserve">Deliver </w:t>
      </w:r>
      <w:r w:rsidR="00742D21" w:rsidRPr="006D4D66">
        <w:t>2D/3D models</w:t>
      </w:r>
      <w:r w:rsidRPr="006D4D66">
        <w:t xml:space="preserve"> of the design along with contract plans a</w:t>
      </w:r>
      <w:r w:rsidR="002A029A">
        <w:t xml:space="preserve">t FDP.  This model will include </w:t>
      </w:r>
      <w:r w:rsidRPr="006D4D66">
        <w:t>2D CAD graphics, alignments and surfaces that were used to develop the plans.</w:t>
      </w:r>
      <w:r w:rsidR="002A029A">
        <w:t xml:space="preserve">  This will be </w:t>
      </w:r>
      <w:r w:rsidR="00742D21">
        <w:t>accomplished</w:t>
      </w:r>
      <w:r>
        <w:t xml:space="preserve"> in three phases:</w:t>
      </w:r>
    </w:p>
    <w:p w:rsidR="006D4D66" w:rsidRPr="0042268A" w:rsidRDefault="006D4D66" w:rsidP="00F7441A">
      <w:pPr>
        <w:pStyle w:val="Heading3"/>
      </w:pPr>
      <w:bookmarkStart w:id="4" w:name="_Toc464551623"/>
      <w:r w:rsidRPr="0042268A">
        <w:t xml:space="preserve">Phase 1 – delivery of 2D </w:t>
      </w:r>
      <w:r>
        <w:t xml:space="preserve">MicroStation </w:t>
      </w:r>
      <w:r w:rsidRPr="0042268A">
        <w:t xml:space="preserve">CAD graphics and </w:t>
      </w:r>
      <w:r w:rsidRPr="00ED776B">
        <w:t>InRoads SS2</w:t>
      </w:r>
      <w:r>
        <w:t xml:space="preserve"> </w:t>
      </w:r>
      <w:r w:rsidRPr="0042268A">
        <w:t>alignment data</w:t>
      </w:r>
      <w:r>
        <w:t>.</w:t>
      </w:r>
      <w:bookmarkEnd w:id="4"/>
      <w:r w:rsidRPr="0042268A">
        <w:t xml:space="preserve"> </w:t>
      </w:r>
      <w:r w:rsidR="00CF2452">
        <w:t>This phase will focus on improving CAD drafting practices.</w:t>
      </w:r>
    </w:p>
    <w:p w:rsidR="006D4D66" w:rsidRPr="0042268A" w:rsidRDefault="006D4D66" w:rsidP="00F7441A">
      <w:pPr>
        <w:pStyle w:val="Heading3"/>
      </w:pPr>
      <w:bookmarkStart w:id="5" w:name="_Toc464551624"/>
      <w:r w:rsidRPr="0042268A">
        <w:t>Phase 2 – Phase 1 deliverables along with the top surface curb to curb using MicroStation and InRoads SS2</w:t>
      </w:r>
      <w:bookmarkEnd w:id="5"/>
      <w:r w:rsidR="00CF2452">
        <w:t>.  This phase will focus on moving towards the delivery of 3D models by requiring the top surface from curb to curb of the project.</w:t>
      </w:r>
    </w:p>
    <w:p w:rsidR="006D4D66" w:rsidRDefault="006D4D66" w:rsidP="00F7441A">
      <w:pPr>
        <w:pStyle w:val="Heading3"/>
      </w:pPr>
      <w:r w:rsidRPr="0042268A">
        <w:t xml:space="preserve"> </w:t>
      </w:r>
      <w:bookmarkStart w:id="6" w:name="_Toc464551625"/>
      <w:r w:rsidRPr="0042268A">
        <w:t xml:space="preserve">Phase 3 – deliver a full 3D model using MicroStation and </w:t>
      </w:r>
      <w:r>
        <w:t>OpenRoads SS4</w:t>
      </w:r>
      <w:bookmarkEnd w:id="6"/>
      <w:r w:rsidR="00CF2452">
        <w:t>.</w:t>
      </w:r>
      <w:r w:rsidR="00E01877">
        <w:t xml:space="preserve">  This phase is dependent on the implementation of Bentley’s design software, OpenRoads.</w:t>
      </w:r>
    </w:p>
    <w:p w:rsidR="005349EF" w:rsidRDefault="005349EF" w:rsidP="005349EF">
      <w:pPr>
        <w:pStyle w:val="Heading2"/>
      </w:pPr>
      <w:r>
        <w:t>Pilot Project List</w:t>
      </w:r>
    </w:p>
    <w:p w:rsidR="00AE7D64" w:rsidRPr="00AE7D64" w:rsidRDefault="00AE7D64" w:rsidP="005349EF">
      <w:r>
        <w:t xml:space="preserve">For a list of pilot projects see </w:t>
      </w:r>
      <w:hyperlink r:id="rId10" w:history="1">
        <w:r w:rsidR="005349EF" w:rsidRPr="005349EF">
          <w:rPr>
            <w:rStyle w:val="Hyperlink"/>
            <w:color w:val="0000FF"/>
          </w:rPr>
          <w:t>EED Pilots_AEC_Working_.docx</w:t>
        </w:r>
      </w:hyperlink>
      <w:r w:rsidR="005349EF">
        <w:t xml:space="preserve"> </w:t>
      </w:r>
    </w:p>
    <w:p w:rsidR="00EF3F3B" w:rsidRDefault="00443F64" w:rsidP="00AB1F7F">
      <w:pPr>
        <w:pStyle w:val="Heading1"/>
      </w:pPr>
      <w:bookmarkStart w:id="7" w:name="_Toc464551626"/>
      <w:r w:rsidRPr="00443F64">
        <w:t>Establishing Success Criteria</w:t>
      </w:r>
      <w:bookmarkStart w:id="8" w:name="_Toc464551627"/>
      <w:bookmarkEnd w:id="7"/>
    </w:p>
    <w:p w:rsidR="00CF2452" w:rsidRPr="00CF2452" w:rsidRDefault="00CF2452" w:rsidP="00CF2452">
      <w:r>
        <w:t xml:space="preserve">AEC will perform Q&amp;A on the EED when it’s delivered at FDP.  The data will also be tracked during the construction phase to see how it was used in the field. </w:t>
      </w:r>
    </w:p>
    <w:p w:rsidR="00EF3F3B" w:rsidRDefault="00443F64" w:rsidP="00AB1F7F">
      <w:pPr>
        <w:pStyle w:val="Heading1"/>
      </w:pPr>
      <w:r w:rsidRPr="00443F64">
        <w:t>Resources</w:t>
      </w:r>
      <w:bookmarkStart w:id="9" w:name="_Toc464551628"/>
      <w:bookmarkEnd w:id="8"/>
    </w:p>
    <w:p w:rsidR="00EF3F3B" w:rsidRDefault="00443F64" w:rsidP="00AB1F7F">
      <w:pPr>
        <w:pStyle w:val="Heading2"/>
      </w:pPr>
      <w:r>
        <w:t>Project Personnel</w:t>
      </w:r>
      <w:bookmarkStart w:id="10" w:name="_Toc464551629"/>
      <w:bookmarkEnd w:id="9"/>
    </w:p>
    <w:p w:rsidR="00EF3F3B" w:rsidRDefault="006D4D66" w:rsidP="00CF2452">
      <w:pPr>
        <w:pStyle w:val="Heading3"/>
      </w:pPr>
      <w:r>
        <w:t>Design Engineers of various pilot projects</w:t>
      </w:r>
      <w:bookmarkStart w:id="11" w:name="_Toc464551630"/>
      <w:bookmarkEnd w:id="10"/>
    </w:p>
    <w:p w:rsidR="00EF3F3B" w:rsidRDefault="006D4D66" w:rsidP="00CF2452">
      <w:pPr>
        <w:pStyle w:val="Heading3"/>
      </w:pPr>
      <w:r>
        <w:t>AEC Applications personnel</w:t>
      </w:r>
      <w:bookmarkStart w:id="12" w:name="_Toc464551631"/>
      <w:bookmarkEnd w:id="11"/>
    </w:p>
    <w:p w:rsidR="00EF3F3B" w:rsidRDefault="006D4D66" w:rsidP="00CF2452">
      <w:pPr>
        <w:pStyle w:val="Heading3"/>
      </w:pPr>
      <w:r>
        <w:lastRenderedPageBreak/>
        <w:t xml:space="preserve">Inspectors </w:t>
      </w:r>
      <w:r w:rsidRPr="00D8250F">
        <w:t>of various pilot projects</w:t>
      </w:r>
      <w:bookmarkStart w:id="13" w:name="_Toc464551632"/>
      <w:bookmarkEnd w:id="12"/>
    </w:p>
    <w:p w:rsidR="00EF3F3B" w:rsidRDefault="00443F64" w:rsidP="00AB1F7F">
      <w:pPr>
        <w:pStyle w:val="Heading1"/>
      </w:pPr>
      <w:r>
        <w:t>Hardware</w:t>
      </w:r>
      <w:bookmarkStart w:id="14" w:name="_Toc464551633"/>
      <w:bookmarkEnd w:id="13"/>
    </w:p>
    <w:p w:rsidR="005349EF" w:rsidRPr="005349EF" w:rsidRDefault="006D4D66" w:rsidP="00AB1F7F">
      <w:pPr>
        <w:pStyle w:val="Heading2"/>
        <w:rPr>
          <w:iCs w:val="0"/>
          <w:color w:val="3366FF"/>
          <w:u w:val="single"/>
        </w:rPr>
      </w:pPr>
      <w:r w:rsidRPr="006D4D66">
        <w:t>Trimble Site Positioning Systems</w:t>
      </w:r>
      <w:r>
        <w:t>:</w:t>
      </w:r>
    </w:p>
    <w:p w:rsidR="00EF3F3B" w:rsidRPr="005349EF" w:rsidRDefault="006D4D66" w:rsidP="005349EF">
      <w:pPr>
        <w:ind w:firstLine="360"/>
        <w:rPr>
          <w:rStyle w:val="Hyperlink"/>
          <w:iCs/>
          <w:color w:val="0000FF"/>
        </w:rPr>
      </w:pPr>
      <w:r w:rsidRPr="005349EF">
        <w:rPr>
          <w:color w:val="0000FF"/>
        </w:rPr>
        <w:t xml:space="preserve"> </w:t>
      </w:r>
      <w:hyperlink r:id="rId11" w:history="1">
        <w:r w:rsidRPr="005349EF">
          <w:rPr>
            <w:rStyle w:val="Hyperlink"/>
            <w:color w:val="0000FF"/>
          </w:rPr>
          <w:t>Site Positioning Systems | Trimble Civil Engineering and Construction</w:t>
        </w:r>
        <w:bookmarkEnd w:id="14"/>
      </w:hyperlink>
      <w:bookmarkStart w:id="15" w:name="_Toc464551634"/>
    </w:p>
    <w:p w:rsidR="00EF3F3B" w:rsidRDefault="00443F64" w:rsidP="00AB1F7F">
      <w:pPr>
        <w:pStyle w:val="Heading2"/>
      </w:pPr>
      <w:r>
        <w:t>Software</w:t>
      </w:r>
      <w:bookmarkStart w:id="16" w:name="_Toc464551635"/>
      <w:bookmarkEnd w:id="15"/>
    </w:p>
    <w:p w:rsidR="00AB1F7F" w:rsidRDefault="006D4D66" w:rsidP="00F7441A">
      <w:pPr>
        <w:pStyle w:val="Heading3"/>
      </w:pPr>
      <w:r>
        <w:t>Standard CTDOT install of Bentley products for all designers</w:t>
      </w:r>
      <w:bookmarkStart w:id="17" w:name="_Toc464551636"/>
      <w:bookmarkEnd w:id="16"/>
    </w:p>
    <w:p w:rsidR="00AB1F7F" w:rsidRDefault="006D4D66" w:rsidP="00F7441A">
      <w:pPr>
        <w:pStyle w:val="Heading3"/>
      </w:pPr>
      <w:r>
        <w:t>Business Center - Heavy Construction Edition for AEC personnel</w:t>
      </w:r>
      <w:bookmarkStart w:id="18" w:name="_Toc464551637"/>
      <w:bookmarkEnd w:id="17"/>
      <w:r w:rsidR="00E01877">
        <w:t>, select construction inspectors</w:t>
      </w:r>
    </w:p>
    <w:p w:rsidR="00AB1F7F" w:rsidRDefault="006D4D66" w:rsidP="00F7441A">
      <w:pPr>
        <w:pStyle w:val="Heading3"/>
      </w:pPr>
      <w:r>
        <w:t>SCS900 Site Controller Software</w:t>
      </w:r>
      <w:bookmarkStart w:id="19" w:name="_Toc464551638"/>
      <w:bookmarkEnd w:id="18"/>
      <w:r w:rsidR="00E01877">
        <w:t xml:space="preserve"> on all hand held mobile devices</w:t>
      </w:r>
    </w:p>
    <w:p w:rsidR="00AB1F7F" w:rsidRDefault="00443F64" w:rsidP="00AB1F7F">
      <w:pPr>
        <w:pStyle w:val="Heading2"/>
      </w:pPr>
      <w:r>
        <w:t>Funding</w:t>
      </w:r>
      <w:bookmarkStart w:id="20" w:name="_Toc464551639"/>
      <w:bookmarkEnd w:id="19"/>
    </w:p>
    <w:p w:rsidR="006D4D66" w:rsidRDefault="006D4D66" w:rsidP="00F7441A">
      <w:pPr>
        <w:pStyle w:val="Heading3"/>
      </w:pPr>
      <w:r w:rsidRPr="006D4D66">
        <w:t>SPR-2253 for hardware/software</w:t>
      </w:r>
      <w:r>
        <w:t xml:space="preserve"> purchases (State Project Number 009</w:t>
      </w:r>
      <w:r w:rsidR="00A75FDF">
        <w:t>3</w:t>
      </w:r>
      <w:r>
        <w:t>-</w:t>
      </w:r>
      <w:r w:rsidR="00A75FDF">
        <w:t>0164)</w:t>
      </w:r>
      <w:bookmarkEnd w:id="20"/>
    </w:p>
    <w:p w:rsidR="00CF2452" w:rsidRPr="00CF2452" w:rsidRDefault="00CF2452" w:rsidP="00CF2452">
      <w:pPr>
        <w:ind w:left="0"/>
      </w:pPr>
    </w:p>
    <w:p w:rsidR="00AB1F7F" w:rsidRDefault="00443F64" w:rsidP="00AB1F7F">
      <w:pPr>
        <w:pStyle w:val="Heading1"/>
      </w:pPr>
      <w:bookmarkStart w:id="21" w:name="_Toc464551640"/>
      <w:bookmarkStart w:id="22" w:name="_Ref464626551"/>
      <w:r>
        <w:t>Start Date/Schedule</w:t>
      </w:r>
      <w:bookmarkStart w:id="23" w:name="_Toc464551641"/>
      <w:bookmarkEnd w:id="21"/>
      <w:bookmarkEnd w:id="22"/>
    </w:p>
    <w:p w:rsidR="0062701C" w:rsidRPr="0062701C" w:rsidRDefault="0062701C" w:rsidP="0062701C">
      <w:r w:rsidRPr="0062701C">
        <w:rPr>
          <w:b/>
        </w:rPr>
        <w:t>2013, May 2014 &amp; February 2016</w:t>
      </w:r>
      <w:r>
        <w:rPr>
          <w:b/>
        </w:rPr>
        <w:t xml:space="preserve"> – </w:t>
      </w:r>
      <w:r w:rsidRPr="0062701C">
        <w:t>met with Connecticut Construction Industry Association</w:t>
      </w:r>
    </w:p>
    <w:p w:rsidR="008A736D" w:rsidRPr="0062701C" w:rsidRDefault="0062701C" w:rsidP="008A736D">
      <w:r>
        <w:t>(CCIA) to inform contractors of CTDOT’s plans for EED and to hear find out what the contractors needed.</w:t>
      </w:r>
    </w:p>
    <w:p w:rsidR="00CF2452" w:rsidRDefault="00CF2452" w:rsidP="00CF2452">
      <w:r w:rsidRPr="000824D7">
        <w:rPr>
          <w:b/>
        </w:rPr>
        <w:t>April 12 &amp; 13 2016</w:t>
      </w:r>
      <w:r>
        <w:t xml:space="preserve"> - </w:t>
      </w:r>
      <w:r w:rsidRPr="00CF2452">
        <w:t>AEC Applications host</w:t>
      </w:r>
      <w:r>
        <w:t xml:space="preserve">ed </w:t>
      </w:r>
      <w:r w:rsidRPr="00CF2452">
        <w:t>an Every Day Counts-3 FHWA workshop</w:t>
      </w:r>
      <w:r>
        <w:t xml:space="preserve"> on </w:t>
      </w:r>
      <w:r w:rsidRPr="00CF2452">
        <w:t>3D Engineered Models for Highway &amp; Bridge Construction Workshop/Peer Exchange</w:t>
      </w:r>
      <w:r>
        <w:t>.</w:t>
      </w:r>
    </w:p>
    <w:p w:rsidR="008A736D" w:rsidRPr="008A736D" w:rsidRDefault="008A736D" w:rsidP="008A736D">
      <w:pPr>
        <w:rPr>
          <w:b/>
        </w:rPr>
      </w:pPr>
      <w:r w:rsidRPr="008A736D">
        <w:rPr>
          <w:b/>
        </w:rPr>
        <w:t>June 2016 - Begin piloting delivery of EED at FDP</w:t>
      </w:r>
    </w:p>
    <w:p w:rsidR="008A736D" w:rsidRPr="005349EF" w:rsidRDefault="008A736D" w:rsidP="008A736D">
      <w:pPr>
        <w:rPr>
          <w:b/>
          <w:color w:val="0000FF"/>
        </w:rPr>
      </w:pPr>
      <w:r w:rsidRPr="008A736D">
        <w:rPr>
          <w:b/>
        </w:rPr>
        <w:tab/>
      </w:r>
      <w:hyperlink r:id="rId12" w:history="1">
        <w:r w:rsidRPr="005349EF">
          <w:rPr>
            <w:rStyle w:val="Hyperlink"/>
            <w:b/>
            <w:color w:val="0000FF"/>
          </w:rPr>
          <w:t>EED Pilots_AEC_Working_.docx</w:t>
        </w:r>
      </w:hyperlink>
    </w:p>
    <w:p w:rsidR="00CF2452" w:rsidRDefault="00CF2452" w:rsidP="00CF2452">
      <w:r w:rsidRPr="000824D7">
        <w:rPr>
          <w:b/>
        </w:rPr>
        <w:t>July 11 &amp; 18 2016</w:t>
      </w:r>
      <w:r w:rsidR="000824D7">
        <w:t xml:space="preserve"> - Model</w:t>
      </w:r>
      <w:r w:rsidRPr="00CF2452">
        <w:t xml:space="preserve"> Centric Roadway Design </w:t>
      </w:r>
      <w:proofErr w:type="gramStart"/>
      <w:r w:rsidRPr="00CF2452">
        <w:t>And</w:t>
      </w:r>
      <w:proofErr w:type="gramEnd"/>
      <w:r w:rsidRPr="00CF2452">
        <w:t xml:space="preserve"> Delivery</w:t>
      </w:r>
      <w:r>
        <w:t xml:space="preserve"> Open House</w:t>
      </w:r>
    </w:p>
    <w:p w:rsidR="000824D7" w:rsidRDefault="000824D7" w:rsidP="00CF2452">
      <w:r>
        <w:rPr>
          <w:b/>
        </w:rPr>
        <w:t xml:space="preserve">January 2017 </w:t>
      </w:r>
      <w:r>
        <w:t>– issue Phase 1 Directive</w:t>
      </w:r>
    </w:p>
    <w:p w:rsidR="000824D7" w:rsidRDefault="000824D7" w:rsidP="00CF2452">
      <w:r>
        <w:rPr>
          <w:b/>
        </w:rPr>
        <w:t xml:space="preserve">June 2017 </w:t>
      </w:r>
      <w:r>
        <w:t>– issue Phase 2 Directive</w:t>
      </w:r>
    </w:p>
    <w:p w:rsidR="000824D7" w:rsidRDefault="000824D7" w:rsidP="00CF2452">
      <w:r>
        <w:rPr>
          <w:b/>
        </w:rPr>
        <w:t xml:space="preserve">December 2017 </w:t>
      </w:r>
      <w:r>
        <w:t>– issue Phase 3 Directive</w:t>
      </w:r>
    </w:p>
    <w:p w:rsidR="008A736D" w:rsidRPr="005349EF" w:rsidRDefault="00034DEB" w:rsidP="005349EF">
      <w:pPr>
        <w:ind w:firstLine="720"/>
        <w:rPr>
          <w:color w:val="0000FF"/>
        </w:rPr>
      </w:pPr>
      <w:hyperlink r:id="rId13" w:history="1">
        <w:r w:rsidR="008A736D" w:rsidRPr="005349EF">
          <w:rPr>
            <w:rStyle w:val="Hyperlink"/>
            <w:color w:val="0000FF"/>
          </w:rPr>
          <w:t>EED_All_Phases_AEC_Working_.</w:t>
        </w:r>
        <w:proofErr w:type="spellStart"/>
        <w:r w:rsidR="008A736D" w:rsidRPr="005349EF">
          <w:rPr>
            <w:rStyle w:val="Hyperlink"/>
            <w:color w:val="0000FF"/>
          </w:rPr>
          <w:t>mpp</w:t>
        </w:r>
        <w:proofErr w:type="spellEnd"/>
      </w:hyperlink>
    </w:p>
    <w:p w:rsidR="000824D7" w:rsidRPr="00CF2452" w:rsidRDefault="000824D7" w:rsidP="00CF2452"/>
    <w:p w:rsidR="00AB1F7F" w:rsidRDefault="00914E1E" w:rsidP="00AB1F7F">
      <w:pPr>
        <w:pStyle w:val="Heading1"/>
      </w:pPr>
      <w:r w:rsidRPr="00914E1E">
        <w:lastRenderedPageBreak/>
        <w:t xml:space="preserve">Procedures </w:t>
      </w:r>
      <w:r w:rsidR="0031230E" w:rsidRPr="00914E1E">
        <w:t>for</w:t>
      </w:r>
      <w:r w:rsidR="0031230E">
        <w:t xml:space="preserve"> Gathering Data f</w:t>
      </w:r>
      <w:r w:rsidR="0031230E" w:rsidRPr="00914E1E">
        <w:t>or Pilot Evaluation</w:t>
      </w:r>
      <w:bookmarkStart w:id="24" w:name="_Toc464551642"/>
      <w:bookmarkEnd w:id="23"/>
    </w:p>
    <w:p w:rsidR="00443F64" w:rsidRDefault="00443F64" w:rsidP="00AB1F7F">
      <w:pPr>
        <w:pStyle w:val="Heading1"/>
      </w:pPr>
      <w:r>
        <w:t>Risk Management</w:t>
      </w:r>
      <w:bookmarkEnd w:id="24"/>
    </w:p>
    <w:p w:rsidR="00AB1F7F" w:rsidRDefault="00443F64" w:rsidP="00DF765F">
      <w:pPr>
        <w:pStyle w:val="Heading2"/>
      </w:pPr>
      <w:bookmarkStart w:id="25" w:name="_Toc464551643"/>
      <w:r>
        <w:t>Identify Risks</w:t>
      </w:r>
      <w:bookmarkStart w:id="26" w:name="_Toc464551644"/>
      <w:bookmarkEnd w:id="25"/>
    </w:p>
    <w:p w:rsidR="00E01877" w:rsidRDefault="00E01877" w:rsidP="00E01877">
      <w:pPr>
        <w:pStyle w:val="Heading3"/>
      </w:pPr>
      <w:r>
        <w:t>EED not matching contract plans</w:t>
      </w:r>
    </w:p>
    <w:p w:rsidR="00E01877" w:rsidRPr="00E01877" w:rsidRDefault="00E01877" w:rsidP="00E01877">
      <w:pPr>
        <w:pStyle w:val="Heading3"/>
      </w:pPr>
      <w:r>
        <w:t>Improper use of EED/mobile devices during construction phase</w:t>
      </w:r>
    </w:p>
    <w:p w:rsidR="00443F64" w:rsidRDefault="00443F64" w:rsidP="00DF765F">
      <w:pPr>
        <w:pStyle w:val="Heading2"/>
      </w:pPr>
      <w:r>
        <w:t>Risk Mitigation</w:t>
      </w:r>
      <w:bookmarkEnd w:id="26"/>
    </w:p>
    <w:p w:rsidR="008A736D" w:rsidRPr="008A736D" w:rsidRDefault="00DF6996" w:rsidP="008A736D">
      <w:pPr>
        <w:pStyle w:val="Heading3"/>
      </w:pPr>
      <w:r>
        <w:t>Held a w</w:t>
      </w:r>
      <w:r w:rsidR="008A736D">
        <w:t>orkshop and open house</w:t>
      </w:r>
      <w:r>
        <w:t>s</w:t>
      </w:r>
      <w:r w:rsidR="008A736D">
        <w:t xml:space="preserve"> to inform the users of what is expected and how to accomplish goals.  This </w:t>
      </w:r>
      <w:r>
        <w:t>included CTDOT</w:t>
      </w:r>
      <w:r w:rsidR="008A736D">
        <w:t xml:space="preserve"> personnel, </w:t>
      </w:r>
      <w:r w:rsidR="0062701C">
        <w:t>consultants and contractors.</w:t>
      </w:r>
    </w:p>
    <w:p w:rsidR="00E01877" w:rsidRDefault="00E01877" w:rsidP="00E01877">
      <w:pPr>
        <w:pStyle w:val="Heading3"/>
      </w:pPr>
      <w:r>
        <w:t xml:space="preserve">Q&amp;A at delivery of EED at FDP </w:t>
      </w:r>
      <w:hyperlink r:id="rId14" w:history="1">
        <w:proofErr w:type="spellStart"/>
        <w:r w:rsidRPr="005349EF">
          <w:rPr>
            <w:rStyle w:val="Hyperlink"/>
            <w:color w:val="0000FF"/>
          </w:rPr>
          <w:t>EED_Checklist</w:t>
        </w:r>
        <w:proofErr w:type="spellEnd"/>
      </w:hyperlink>
    </w:p>
    <w:p w:rsidR="00E01877" w:rsidRDefault="001F438A" w:rsidP="00E01877">
      <w:pPr>
        <w:pStyle w:val="Heading3"/>
      </w:pPr>
      <w:r>
        <w:t xml:space="preserve">Proficiency </w:t>
      </w:r>
      <w:proofErr w:type="gramStart"/>
      <w:r>
        <w:t>Rating</w:t>
      </w:r>
      <w:proofErr w:type="gramEnd"/>
      <w:r>
        <w:t xml:space="preserve"> of</w:t>
      </w:r>
      <w:r w:rsidR="00E01877">
        <w:t xml:space="preserve"> inspectors using EED in the field</w:t>
      </w:r>
    </w:p>
    <w:p w:rsidR="008A736D" w:rsidRPr="008A736D" w:rsidRDefault="00034DEB" w:rsidP="008A736D">
      <w:pPr>
        <w:ind w:firstLine="720"/>
      </w:pPr>
      <w:hyperlink r:id="rId15" w:history="1">
        <w:r w:rsidR="008A736D" w:rsidRPr="005349EF">
          <w:rPr>
            <w:rStyle w:val="Hyperlink"/>
            <w:color w:val="0000FF"/>
          </w:rPr>
          <w:t>2016-07-28_GPS Proficiency_CN_OOC_Miscellaneous_.pdf</w:t>
        </w:r>
      </w:hyperlink>
    </w:p>
    <w:p w:rsidR="00443F64" w:rsidRDefault="00443F64" w:rsidP="00DF765F">
      <w:pPr>
        <w:pStyle w:val="Heading2"/>
      </w:pPr>
      <w:bookmarkStart w:id="27" w:name="_Toc464551645"/>
      <w:r>
        <w:t>Risk Transfer</w:t>
      </w:r>
      <w:bookmarkEnd w:id="27"/>
      <w:r>
        <w:t xml:space="preserve"> </w:t>
      </w:r>
    </w:p>
    <w:p w:rsidR="00443F64" w:rsidRDefault="00443F64" w:rsidP="00F7441A">
      <w:pPr>
        <w:pStyle w:val="Heading3"/>
      </w:pPr>
      <w:bookmarkStart w:id="28" w:name="_Toc464551646"/>
      <w:r w:rsidRPr="003B707D">
        <w:t>Allocate risks to the parties best able to manage them</w:t>
      </w:r>
      <w:bookmarkEnd w:id="28"/>
    </w:p>
    <w:p w:rsidR="008A736D" w:rsidRDefault="008A736D" w:rsidP="008A736D">
      <w:pPr>
        <w:ind w:left="1530" w:firstLine="630"/>
      </w:pPr>
      <w:r w:rsidRPr="008A736D">
        <w:t>Q&amp;A at delivery of EED at FDP</w:t>
      </w:r>
      <w:r>
        <w:t xml:space="preserve"> – initially AEC, then Deign project engineers</w:t>
      </w:r>
    </w:p>
    <w:p w:rsidR="008A736D" w:rsidRPr="008A736D" w:rsidRDefault="008A736D" w:rsidP="008A736D">
      <w:pPr>
        <w:ind w:left="1530" w:firstLine="630"/>
      </w:pPr>
      <w:r w:rsidRPr="008A736D">
        <w:t>Improper use of EED/mobile devices during construction phase</w:t>
      </w:r>
      <w:r>
        <w:t xml:space="preserve"> – OOC </w:t>
      </w:r>
    </w:p>
    <w:p w:rsidR="00443F64" w:rsidRDefault="00443F64" w:rsidP="00AB1F7F">
      <w:pPr>
        <w:pStyle w:val="Heading1"/>
      </w:pPr>
      <w:bookmarkStart w:id="29" w:name="_Toc464551647"/>
      <w:r>
        <w:t>Key Performance Indicators</w:t>
      </w:r>
      <w:bookmarkEnd w:id="29"/>
    </w:p>
    <w:p w:rsidR="00443F64" w:rsidRDefault="00443F64" w:rsidP="00DF765F">
      <w:pPr>
        <w:pStyle w:val="Heading2"/>
      </w:pPr>
      <w:bookmarkStart w:id="30" w:name="_Toc464551648"/>
      <w:r>
        <w:t>Planned Labor</w:t>
      </w:r>
      <w:bookmarkEnd w:id="30"/>
    </w:p>
    <w:p w:rsidR="00443F64" w:rsidRDefault="00443F64" w:rsidP="00DF765F">
      <w:pPr>
        <w:pStyle w:val="Heading2"/>
      </w:pPr>
      <w:bookmarkStart w:id="31" w:name="_Toc464551649"/>
      <w:r>
        <w:t>Labor spent</w:t>
      </w:r>
      <w:bookmarkEnd w:id="31"/>
    </w:p>
    <w:p w:rsidR="00443F64" w:rsidRDefault="00443F64" w:rsidP="00DF765F">
      <w:pPr>
        <w:pStyle w:val="Heading2"/>
      </w:pPr>
      <w:bookmarkStart w:id="32" w:name="_Toc464551650"/>
      <w:r>
        <w:t>Planned Dollars</w:t>
      </w:r>
      <w:bookmarkEnd w:id="32"/>
    </w:p>
    <w:p w:rsidR="009A5406" w:rsidRPr="009A5406" w:rsidRDefault="009A5406" w:rsidP="009A5406">
      <w:pPr>
        <w:ind w:left="1440"/>
      </w:pPr>
      <w:r>
        <w:t>N/A</w:t>
      </w:r>
    </w:p>
    <w:p w:rsidR="00443F64" w:rsidRDefault="00443F64" w:rsidP="00DF765F">
      <w:pPr>
        <w:pStyle w:val="Heading2"/>
      </w:pPr>
      <w:bookmarkStart w:id="33" w:name="_Toc464551651"/>
      <w:r>
        <w:t>Dollars spent</w:t>
      </w:r>
      <w:bookmarkEnd w:id="33"/>
    </w:p>
    <w:p w:rsidR="009A5406" w:rsidRPr="009A5406" w:rsidRDefault="009A5406" w:rsidP="009A5406">
      <w:pPr>
        <w:ind w:left="1440"/>
      </w:pPr>
      <w:r w:rsidRPr="009A5406">
        <w:t>N/A</w:t>
      </w:r>
    </w:p>
    <w:p w:rsidR="00443F64" w:rsidRDefault="00443F64" w:rsidP="00DF765F">
      <w:pPr>
        <w:pStyle w:val="Heading2"/>
      </w:pPr>
      <w:bookmarkStart w:id="34" w:name="_Toc464551652"/>
      <w:r>
        <w:t>Planned delivery date</w:t>
      </w:r>
      <w:bookmarkEnd w:id="34"/>
    </w:p>
    <w:p w:rsidR="001F438A" w:rsidRPr="001F438A" w:rsidRDefault="001F438A" w:rsidP="008A736D">
      <w:pPr>
        <w:ind w:firstLine="720"/>
      </w:pPr>
      <w:r>
        <w:t>See</w:t>
      </w:r>
      <w:r w:rsidRPr="001F438A">
        <w:rPr>
          <w:color w:val="0070C0"/>
        </w:rPr>
        <w:t xml:space="preserve"> </w:t>
      </w:r>
      <w:r w:rsidRPr="005349EF">
        <w:rPr>
          <w:color w:val="0000FF"/>
        </w:rPr>
        <w:fldChar w:fldCharType="begin"/>
      </w:r>
      <w:r w:rsidRPr="005349EF">
        <w:rPr>
          <w:color w:val="0000FF"/>
        </w:rPr>
        <w:instrText xml:space="preserve"> REF _Ref464626551 \r \h </w:instrText>
      </w:r>
      <w:r w:rsidRPr="005349EF">
        <w:rPr>
          <w:color w:val="0000FF"/>
        </w:rPr>
      </w:r>
      <w:r w:rsidRPr="005349EF">
        <w:rPr>
          <w:color w:val="0000FF"/>
        </w:rPr>
        <w:fldChar w:fldCharType="separate"/>
      </w:r>
      <w:r w:rsidR="00B76EA4">
        <w:rPr>
          <w:color w:val="0000FF"/>
        </w:rPr>
        <w:t>Section 5</w:t>
      </w:r>
      <w:r w:rsidRPr="005349EF">
        <w:rPr>
          <w:color w:val="0000FF"/>
        </w:rPr>
        <w:fldChar w:fldCharType="end"/>
      </w:r>
    </w:p>
    <w:p w:rsidR="00443F64" w:rsidRDefault="00443F64" w:rsidP="00DF765F">
      <w:pPr>
        <w:pStyle w:val="Heading2"/>
      </w:pPr>
      <w:bookmarkStart w:id="35" w:name="_Toc464551653"/>
      <w:r>
        <w:lastRenderedPageBreak/>
        <w:t>Actual delivery date</w:t>
      </w:r>
      <w:bookmarkEnd w:id="35"/>
    </w:p>
    <w:p w:rsidR="00DF6996" w:rsidRPr="00DF6996" w:rsidRDefault="00DF6996" w:rsidP="00DF6996">
      <w:pPr>
        <w:ind w:left="1440"/>
      </w:pPr>
      <w:r>
        <w:t>TBD</w:t>
      </w:r>
    </w:p>
    <w:p w:rsidR="00914E1E" w:rsidRDefault="00914E1E" w:rsidP="00AB1F7F">
      <w:pPr>
        <w:pStyle w:val="Heading1"/>
      </w:pPr>
      <w:bookmarkStart w:id="36" w:name="_Toc464551654"/>
      <w:r w:rsidRPr="00914E1E">
        <w:t>Production Deployment</w:t>
      </w:r>
      <w:r>
        <w:t xml:space="preserve"> Plan</w:t>
      </w:r>
      <w:bookmarkEnd w:id="36"/>
    </w:p>
    <w:p w:rsidR="008A736D" w:rsidRPr="008A736D" w:rsidRDefault="008A736D" w:rsidP="008A736D">
      <w:r>
        <w:t>Issue directives for the 3 phases after pilot projects have been completed</w:t>
      </w:r>
    </w:p>
    <w:p w:rsidR="00443F64" w:rsidRDefault="00443F64" w:rsidP="00AB1F7F">
      <w:pPr>
        <w:pStyle w:val="Heading1"/>
      </w:pPr>
      <w:bookmarkStart w:id="37" w:name="_Toc464551655"/>
      <w:r w:rsidRPr="00443F64">
        <w:t>Lessons Learned</w:t>
      </w:r>
      <w:bookmarkEnd w:id="37"/>
    </w:p>
    <w:p w:rsidR="001F438A" w:rsidRPr="001F438A" w:rsidRDefault="001F438A" w:rsidP="001F438A">
      <w:pPr>
        <w:rPr>
          <w:i/>
        </w:rPr>
      </w:pPr>
      <w:proofErr w:type="gramStart"/>
      <w:r w:rsidRPr="001F438A">
        <w:rPr>
          <w:i/>
        </w:rPr>
        <w:t>AEC report to be issued</w:t>
      </w:r>
      <w:r>
        <w:rPr>
          <w:i/>
        </w:rPr>
        <w:t>.</w:t>
      </w:r>
      <w:proofErr w:type="gramEnd"/>
      <w:r>
        <w:rPr>
          <w:i/>
        </w:rPr>
        <w:t xml:space="preserve">  To include a lists of all pilot projects.to include problems encountered, issues/problems that were avoided/mitigated from using the EED.</w:t>
      </w:r>
    </w:p>
    <w:p w:rsidR="00443F64" w:rsidRDefault="00443F64" w:rsidP="00DF765F">
      <w:pPr>
        <w:pStyle w:val="Heading2"/>
      </w:pPr>
      <w:bookmarkStart w:id="38" w:name="_Toc464551656"/>
      <w:r w:rsidRPr="00443F64">
        <w:t>Things that went well</w:t>
      </w:r>
      <w:bookmarkEnd w:id="38"/>
    </w:p>
    <w:p w:rsidR="00443F64" w:rsidRDefault="00443F64" w:rsidP="00DF765F">
      <w:pPr>
        <w:pStyle w:val="Heading2"/>
      </w:pPr>
      <w:bookmarkStart w:id="39" w:name="_Toc464551657"/>
      <w:r w:rsidRPr="00443F64">
        <w:t>Things that could have gone better</w:t>
      </w:r>
      <w:bookmarkEnd w:id="39"/>
    </w:p>
    <w:p w:rsidR="00E01877" w:rsidRPr="00E01877" w:rsidRDefault="00E01877" w:rsidP="00E01877"/>
    <w:p w:rsidR="00443F64" w:rsidRDefault="00443F64" w:rsidP="00443F64">
      <w:pPr>
        <w:pStyle w:val="Appendix1"/>
      </w:pPr>
      <w:bookmarkStart w:id="40" w:name="_Toc464551658"/>
      <w:r w:rsidRPr="00443F64">
        <w:t>Acronyms</w:t>
      </w:r>
      <w:bookmarkEnd w:id="40"/>
    </w:p>
    <w:p w:rsidR="00EF3F3B" w:rsidRDefault="00EF3F3B" w:rsidP="00EF3F3B">
      <w:r>
        <w:t>ALG - InRoads coordinate geometry alignment file</w:t>
      </w:r>
    </w:p>
    <w:p w:rsidR="0062701C" w:rsidRPr="0062701C" w:rsidRDefault="0062701C" w:rsidP="0062701C">
      <w:r>
        <w:t xml:space="preserve">CCIA - </w:t>
      </w:r>
      <w:r w:rsidRPr="0062701C">
        <w:t>Connecticut Construction Industry Association</w:t>
      </w:r>
    </w:p>
    <w:p w:rsidR="00EF3F3B" w:rsidRDefault="00EF3F3B" w:rsidP="00EF3F3B">
      <w:r>
        <w:t>DGN – MicroStation CAD graphics file</w:t>
      </w:r>
    </w:p>
    <w:p w:rsidR="00EF3F3B" w:rsidRPr="00EF3F3B" w:rsidRDefault="00EF3F3B" w:rsidP="00EF3F3B">
      <w:r>
        <w:t>DTM – InRoads digital terrain model file</w:t>
      </w:r>
    </w:p>
    <w:p w:rsidR="00443F64" w:rsidRDefault="00EF3F3B" w:rsidP="00443F64">
      <w:r w:rsidRPr="00EF3F3B">
        <w:t>EED – Electronic Engineering Data</w:t>
      </w:r>
    </w:p>
    <w:p w:rsidR="00443F64" w:rsidRDefault="00443F64" w:rsidP="00443F64"/>
    <w:p w:rsidR="00774B76" w:rsidRDefault="00774B76" w:rsidP="00443F64"/>
    <w:p w:rsidR="00774B76" w:rsidRDefault="00774B76" w:rsidP="00443F64"/>
    <w:p w:rsidR="00774B76" w:rsidRDefault="00774B76" w:rsidP="00443F64"/>
    <w:p w:rsidR="00774B76" w:rsidRDefault="00774B76" w:rsidP="00443F64"/>
    <w:p w:rsidR="00774B76" w:rsidRDefault="00774B76" w:rsidP="00443F64"/>
    <w:p w:rsidR="00774B76" w:rsidRDefault="00774B76" w:rsidP="00443F64"/>
    <w:p w:rsidR="00774B76" w:rsidRDefault="00774B76" w:rsidP="00443F64"/>
    <w:p w:rsidR="00774B76" w:rsidRDefault="00774B76" w:rsidP="00443F64"/>
    <w:p w:rsidR="00774B76" w:rsidRDefault="00774B76" w:rsidP="00443F64"/>
    <w:p w:rsidR="00774B76" w:rsidRDefault="00774B76" w:rsidP="00443F64"/>
    <w:p w:rsidR="00774B76" w:rsidRDefault="00774B76" w:rsidP="00443F64">
      <w:pPr>
        <w:sectPr w:rsidR="00774B76" w:rsidSect="003B707D">
          <w:footerReference w:type="even" r:id="rId16"/>
          <w:footerReference w:type="default" r:id="rId17"/>
          <w:headerReference w:type="first" r:id="rId18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bookmarkStart w:id="41" w:name="_GoBack"/>
      <w:bookmarkEnd w:id="41"/>
    </w:p>
    <w:p w:rsidR="00443F64" w:rsidRDefault="00774B76" w:rsidP="00774B76">
      <w:pPr>
        <w:pStyle w:val="Appendix1"/>
      </w:pPr>
      <w:r>
        <w:lastRenderedPageBreak/>
        <w:t>Tracking</w:t>
      </w:r>
    </w:p>
    <w:p w:rsidR="00774B76" w:rsidRPr="00774B76" w:rsidRDefault="007E5F63" w:rsidP="00774B76">
      <w:r w:rsidRPr="007E5F63">
        <w:drawing>
          <wp:inline distT="0" distB="0" distL="0" distR="0" wp14:anchorId="1F41C737" wp14:editId="3984502A">
            <wp:extent cx="8229600" cy="54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B76" w:rsidRPr="00774B76" w:rsidSect="00774B76">
      <w:pgSz w:w="15840" w:h="12240" w:orient="landscape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EB" w:rsidRDefault="00034DEB" w:rsidP="002F459E">
      <w:r>
        <w:separator/>
      </w:r>
    </w:p>
    <w:p w:rsidR="00034DEB" w:rsidRDefault="00034DEB"/>
  </w:endnote>
  <w:endnote w:type="continuationSeparator" w:id="0">
    <w:p w:rsidR="00034DEB" w:rsidRDefault="00034DEB" w:rsidP="002F459E">
      <w:r>
        <w:continuationSeparator/>
      </w:r>
    </w:p>
    <w:p w:rsidR="00034DEB" w:rsidRDefault="00034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5274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2D21" w:rsidRDefault="00742D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5F6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5F6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83063"/>
      <w:docPartObj>
        <w:docPartGallery w:val="Page Numbers (Bottom of Page)"/>
        <w:docPartUnique/>
      </w:docPartObj>
    </w:sdtPr>
    <w:sdtEndPr/>
    <w:sdtContent>
      <w:sdt>
        <w:sdtPr>
          <w:id w:val="-1106731980"/>
          <w:docPartObj>
            <w:docPartGallery w:val="Page Numbers (Top of Page)"/>
            <w:docPartUnique/>
          </w:docPartObj>
        </w:sdtPr>
        <w:sdtEndPr/>
        <w:sdtContent>
          <w:p w:rsidR="00742D21" w:rsidRDefault="00742D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5F6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5F6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2D21" w:rsidRDefault="00742D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EB" w:rsidRDefault="00034DEB" w:rsidP="002F459E">
      <w:r>
        <w:separator/>
      </w:r>
    </w:p>
    <w:p w:rsidR="00034DEB" w:rsidRDefault="00034DEB"/>
  </w:footnote>
  <w:footnote w:type="continuationSeparator" w:id="0">
    <w:p w:rsidR="00034DEB" w:rsidRDefault="00034DEB" w:rsidP="002F459E">
      <w:r>
        <w:continuationSeparator/>
      </w:r>
    </w:p>
    <w:p w:rsidR="00034DEB" w:rsidRDefault="00034D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21" w:rsidRDefault="00742D21" w:rsidP="006029DE">
    <w:pPr>
      <w:pStyle w:val="Header"/>
      <w:jc w:val="right"/>
      <w:rPr>
        <w:noProof/>
      </w:rPr>
    </w:pPr>
  </w:p>
  <w:p w:rsidR="00742D21" w:rsidRDefault="00742D21" w:rsidP="00602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252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9A8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B4CF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2621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F8DE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1E83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249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101D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64B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E4C8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0015D"/>
    <w:multiLevelType w:val="multilevel"/>
    <w:tmpl w:val="25628668"/>
    <w:styleLink w:val="AppendixHeading"/>
    <w:lvl w:ilvl="0">
      <w:start w:val="1"/>
      <w:numFmt w:val="upperLetter"/>
      <w:pStyle w:val="Appendix1"/>
      <w:lvlText w:val="Appendix %1."/>
      <w:lvlJc w:val="left"/>
      <w:pPr>
        <w:ind w:left="630" w:firstLine="0"/>
      </w:pPr>
      <w:rPr>
        <w:rFonts w:ascii="Times New Roman" w:hAnsi="Times New Roman" w:hint="default"/>
        <w:sz w:val="36"/>
      </w:rPr>
    </w:lvl>
    <w:lvl w:ilvl="1">
      <w:start w:val="1"/>
      <w:numFmt w:val="decimal"/>
      <w:lvlText w:val="%1.%2. "/>
      <w:lvlJc w:val="left"/>
      <w:pPr>
        <w:ind w:left="0" w:firstLine="720"/>
      </w:pPr>
      <w:rPr>
        <w:rFonts w:ascii="Times New Roman" w:hAnsi="Times New Roman" w:hint="default"/>
        <w:b/>
        <w:sz w:val="32"/>
      </w:rPr>
    </w:lvl>
    <w:lvl w:ilvl="2">
      <w:start w:val="1"/>
      <w:numFmt w:val="decimal"/>
      <w:lvlText w:val="%1.%2.%3. "/>
      <w:lvlJc w:val="left"/>
      <w:pPr>
        <w:ind w:left="4320" w:hanging="216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(%4)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</w:rPr>
    </w:lvl>
  </w:abstractNum>
  <w:abstractNum w:abstractNumId="11">
    <w:nsid w:val="18215F11"/>
    <w:multiLevelType w:val="hybridMultilevel"/>
    <w:tmpl w:val="C9A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D7F85"/>
    <w:multiLevelType w:val="multilevel"/>
    <w:tmpl w:val="A45E46FE"/>
    <w:styleLink w:val="AppList"/>
    <w:lvl w:ilvl="0">
      <w:start w:val="1"/>
      <w:numFmt w:val="upperLetter"/>
      <w:lvlText w:val="Appendix %1 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Figure %1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</w:rPr>
    </w:lvl>
    <w:lvl w:ilvl="2">
      <w:start w:val="1"/>
      <w:numFmt w:val="decimal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CB92E9D"/>
    <w:multiLevelType w:val="multilevel"/>
    <w:tmpl w:val="25628668"/>
    <w:numStyleLink w:val="AppendixHeading"/>
  </w:abstractNum>
  <w:abstractNum w:abstractNumId="14">
    <w:nsid w:val="24DA7CE8"/>
    <w:multiLevelType w:val="multilevel"/>
    <w:tmpl w:val="E814D2EA"/>
    <w:styleLink w:val="AppendixHeadings"/>
    <w:lvl w:ilvl="0">
      <w:start w:val="1"/>
      <w:numFmt w:val="upperLetter"/>
      <w:lvlText w:val="APPENDIX %1. "/>
      <w:lvlJc w:val="left"/>
      <w:pPr>
        <w:ind w:left="0" w:firstLine="5040"/>
      </w:pPr>
      <w:rPr>
        <w:rFonts w:ascii="Times New Roman" w:hAnsi="Times New Roman" w:hint="default"/>
        <w:b/>
        <w:sz w:val="36"/>
      </w:rPr>
    </w:lvl>
    <w:lvl w:ilvl="1">
      <w:start w:val="1"/>
      <w:numFmt w:val="decimal"/>
      <w:lvlText w:val="%1.%2"/>
      <w:lvlJc w:val="left"/>
      <w:pPr>
        <w:ind w:left="5220" w:firstLine="540"/>
      </w:pPr>
      <w:rPr>
        <w:rFonts w:ascii="Times New Roman" w:hAnsi="Times New Roman" w:hint="default"/>
        <w:b/>
        <w:sz w:val="32"/>
      </w:rPr>
    </w:lvl>
    <w:lvl w:ilvl="2">
      <w:start w:val="1"/>
      <w:numFmt w:val="decimal"/>
      <w:lvlText w:val="%1.%2.%3"/>
      <w:lvlJc w:val="left"/>
      <w:pPr>
        <w:ind w:left="5940" w:firstLine="720"/>
      </w:pPr>
      <w:rPr>
        <w:rFonts w:ascii="Times New Roman" w:hAnsi="Times New Roman" w:hint="default"/>
        <w:b/>
        <w:sz w:val="32"/>
      </w:rPr>
    </w:lvl>
    <w:lvl w:ilvl="3">
      <w:start w:val="1"/>
      <w:numFmt w:val="decimal"/>
      <w:lvlText w:val="%4."/>
      <w:lvlJc w:val="left"/>
      <w:pPr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47" w:hanging="3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60" w:hanging="180"/>
      </w:pPr>
      <w:rPr>
        <w:rFonts w:hint="default"/>
      </w:rPr>
    </w:lvl>
  </w:abstractNum>
  <w:abstractNum w:abstractNumId="15">
    <w:nsid w:val="27E96082"/>
    <w:multiLevelType w:val="multilevel"/>
    <w:tmpl w:val="FBFA6320"/>
    <w:lvl w:ilvl="0">
      <w:start w:val="1"/>
      <w:numFmt w:val="decimal"/>
      <w:pStyle w:val="StyleHeading1LeftLeft05Firstline0"/>
      <w:lvlText w:val="Section %1 "/>
      <w:lvlJc w:val="left"/>
      <w:pPr>
        <w:tabs>
          <w:tab w:val="num" w:pos="288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296" w:hanging="576"/>
      </w:pPr>
      <w:rPr>
        <w:rFonts w:ascii="Verdana" w:hAnsi="Verdana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440" w:hanging="720"/>
      </w:pPr>
      <w:rPr>
        <w:rFonts w:ascii="Verdana" w:hAnsi="Verdana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6">
    <w:nsid w:val="4B391496"/>
    <w:multiLevelType w:val="multilevel"/>
    <w:tmpl w:val="4FB2C28C"/>
    <w:styleLink w:val="Appendix"/>
    <w:lvl w:ilvl="0">
      <w:start w:val="1"/>
      <w:numFmt w:val="upperLetter"/>
      <w:lvlText w:val="APPENDIX %1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A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3EE1527"/>
    <w:multiLevelType w:val="hybridMultilevel"/>
    <w:tmpl w:val="40F8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22AF0"/>
    <w:multiLevelType w:val="multilevel"/>
    <w:tmpl w:val="D896978E"/>
    <w:lvl w:ilvl="0">
      <w:start w:val="1"/>
      <w:numFmt w:val="decimal"/>
      <w:pStyle w:val="StyleCaptionCentered2"/>
      <w:lvlText w:val="%1"/>
      <w:lvlJc w:val="left"/>
      <w:pPr>
        <w:tabs>
          <w:tab w:val="num" w:pos="3960"/>
        </w:tabs>
        <w:ind w:left="22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376" w:hanging="576"/>
      </w:pPr>
      <w:rPr>
        <w:rFonts w:ascii="Verdana" w:hAnsi="Verdana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2520" w:hanging="720"/>
      </w:pPr>
      <w:rPr>
        <w:rFonts w:ascii="Verdana" w:hAnsi="Verdana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26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2"/>
        </w:tabs>
        <w:ind w:left="29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84"/>
        </w:tabs>
        <w:ind w:left="3384" w:hanging="1584"/>
      </w:pPr>
      <w:rPr>
        <w:rFonts w:hint="default"/>
      </w:rPr>
    </w:lvl>
  </w:abstractNum>
  <w:abstractNum w:abstractNumId="19">
    <w:nsid w:val="5541766E"/>
    <w:multiLevelType w:val="hybridMultilevel"/>
    <w:tmpl w:val="D658A49E"/>
    <w:lvl w:ilvl="0" w:tplc="321EF52C">
      <w:start w:val="1"/>
      <w:numFmt w:val="upperLetter"/>
      <w:lvlText w:val="APPENDIX 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0AE35BC">
      <w:start w:val="1"/>
      <w:numFmt w:val="lowerLetter"/>
      <w:pStyle w:val="Style1"/>
      <w:lvlText w:val="%2."/>
      <w:lvlJc w:val="left"/>
      <w:pPr>
        <w:ind w:left="1440" w:hanging="360"/>
      </w:pPr>
    </w:lvl>
    <w:lvl w:ilvl="2" w:tplc="E6B2FE76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03471"/>
    <w:multiLevelType w:val="hybridMultilevel"/>
    <w:tmpl w:val="2B38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77386"/>
    <w:multiLevelType w:val="multilevel"/>
    <w:tmpl w:val="8550D562"/>
    <w:lvl w:ilvl="0">
      <w:start w:val="1"/>
      <w:numFmt w:val="decimal"/>
      <w:pStyle w:val="StyleCaptionCentered1"/>
      <w:lvlText w:val="%1"/>
      <w:lvlJc w:val="left"/>
      <w:pPr>
        <w:tabs>
          <w:tab w:val="num" w:pos="3960"/>
        </w:tabs>
        <w:ind w:left="22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376" w:hanging="576"/>
      </w:pPr>
      <w:rPr>
        <w:rFonts w:ascii="Verdana" w:hAnsi="Verdana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2520" w:hanging="720"/>
      </w:pPr>
      <w:rPr>
        <w:rFonts w:ascii="Verdana" w:hAnsi="Verdana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26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2"/>
        </w:tabs>
        <w:ind w:left="29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84"/>
        </w:tabs>
        <w:ind w:left="3384" w:hanging="1584"/>
      </w:pPr>
      <w:rPr>
        <w:rFonts w:hint="default"/>
      </w:rPr>
    </w:lvl>
  </w:abstractNum>
  <w:abstractNum w:abstractNumId="22">
    <w:nsid w:val="732B083F"/>
    <w:multiLevelType w:val="multilevel"/>
    <w:tmpl w:val="0C5EB488"/>
    <w:lvl w:ilvl="0">
      <w:start w:val="1"/>
      <w:numFmt w:val="decimal"/>
      <w:pStyle w:val="Heading1"/>
      <w:lvlText w:val="Section %1"/>
      <w:lvlJc w:val="left"/>
      <w:pPr>
        <w:tabs>
          <w:tab w:val="num" w:pos="1242"/>
        </w:tabs>
        <w:ind w:left="124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86"/>
        </w:tabs>
        <w:ind w:left="1386" w:hanging="576"/>
      </w:pPr>
      <w:rPr>
        <w:rFonts w:ascii="Verdana" w:hAnsi="Verdana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30"/>
        </w:tabs>
        <w:ind w:left="1530" w:hanging="720"/>
      </w:pPr>
      <w:rPr>
        <w:rFonts w:ascii="Verdana" w:hAnsi="Verdana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10"/>
        </w:tabs>
        <w:ind w:left="2970" w:hanging="1440"/>
      </w:pPr>
      <w:rPr>
        <w:rFonts w:ascii="Verdana" w:hAnsi="Verdana" w:hint="default"/>
        <w:b w:val="0"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10"/>
        </w:tabs>
        <w:ind w:left="1818" w:firstLine="72"/>
      </w:pPr>
      <w:rPr>
        <w:rFonts w:ascii="Verdana" w:hAnsi="Verdana" w:hint="default"/>
        <w:b w:val="0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962"/>
        </w:tabs>
        <w:ind w:left="19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06"/>
        </w:tabs>
        <w:ind w:left="21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4"/>
        </w:tabs>
        <w:ind w:left="2394" w:hanging="1584"/>
      </w:pPr>
      <w:rPr>
        <w:rFonts w:hint="default"/>
      </w:rPr>
    </w:lvl>
  </w:abstractNum>
  <w:abstractNum w:abstractNumId="23">
    <w:nsid w:val="7D9C1491"/>
    <w:multiLevelType w:val="multilevel"/>
    <w:tmpl w:val="2DA21A62"/>
    <w:lvl w:ilvl="0">
      <w:start w:val="1"/>
      <w:numFmt w:val="decimal"/>
      <w:pStyle w:val="StyleCaptionCentered"/>
      <w:lvlText w:val="Section %1 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936" w:hanging="576"/>
      </w:pPr>
      <w:rPr>
        <w:rFonts w:ascii="Verdana" w:hAnsi="Verdana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hanging="720"/>
      </w:pPr>
      <w:rPr>
        <w:rFonts w:ascii="Verdana" w:hAnsi="Verdana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23"/>
  </w:num>
  <w:num w:numId="7">
    <w:abstractNumId w:val="15"/>
  </w:num>
  <w:num w:numId="8">
    <w:abstractNumId w:val="21"/>
  </w:num>
  <w:num w:numId="9">
    <w:abstractNumId w:val="18"/>
  </w:num>
  <w:num w:numId="10">
    <w:abstractNumId w:val="22"/>
  </w:num>
  <w:num w:numId="11">
    <w:abstractNumId w:val="7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"/>
  </w:num>
  <w:num w:numId="17">
    <w:abstractNumId w:val="19"/>
  </w:num>
  <w:num w:numId="18">
    <w:abstractNumId w:val="16"/>
  </w:num>
  <w:num w:numId="19">
    <w:abstractNumId w:val="14"/>
  </w:num>
  <w:num w:numId="20">
    <w:abstractNumId w:val="10"/>
  </w:num>
  <w:num w:numId="21">
    <w:abstractNumId w:val="13"/>
  </w:num>
  <w:num w:numId="22">
    <w:abstractNumId w:val="20"/>
  </w:num>
  <w:num w:numId="23">
    <w:abstractNumId w:val="17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displayBackgroundShape/>
  <w:proofState w:spelling="clean" w:grammar="clean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A7"/>
    <w:rsid w:val="00014A81"/>
    <w:rsid w:val="000249AA"/>
    <w:rsid w:val="000257C6"/>
    <w:rsid w:val="00034D74"/>
    <w:rsid w:val="00034DEB"/>
    <w:rsid w:val="0007285E"/>
    <w:rsid w:val="000824D7"/>
    <w:rsid w:val="00085490"/>
    <w:rsid w:val="000C0389"/>
    <w:rsid w:val="000C3A16"/>
    <w:rsid w:val="000D240A"/>
    <w:rsid w:val="000E6AC3"/>
    <w:rsid w:val="000E7402"/>
    <w:rsid w:val="000F57C5"/>
    <w:rsid w:val="000F5E7D"/>
    <w:rsid w:val="0010501A"/>
    <w:rsid w:val="00112952"/>
    <w:rsid w:val="0012026A"/>
    <w:rsid w:val="001338FC"/>
    <w:rsid w:val="00140A5C"/>
    <w:rsid w:val="001558D9"/>
    <w:rsid w:val="0018369A"/>
    <w:rsid w:val="00190C7E"/>
    <w:rsid w:val="001B2A0C"/>
    <w:rsid w:val="001C1A15"/>
    <w:rsid w:val="001C43AB"/>
    <w:rsid w:val="001C6805"/>
    <w:rsid w:val="001D37D8"/>
    <w:rsid w:val="001E255A"/>
    <w:rsid w:val="001F438A"/>
    <w:rsid w:val="001F6522"/>
    <w:rsid w:val="002030C7"/>
    <w:rsid w:val="00203197"/>
    <w:rsid w:val="002143C3"/>
    <w:rsid w:val="00215133"/>
    <w:rsid w:val="002544E6"/>
    <w:rsid w:val="0028086A"/>
    <w:rsid w:val="002867BC"/>
    <w:rsid w:val="00290168"/>
    <w:rsid w:val="002A029A"/>
    <w:rsid w:val="002A0F5F"/>
    <w:rsid w:val="002A607E"/>
    <w:rsid w:val="002B6F5D"/>
    <w:rsid w:val="002C3465"/>
    <w:rsid w:val="002D3677"/>
    <w:rsid w:val="002E544E"/>
    <w:rsid w:val="002F0573"/>
    <w:rsid w:val="002F459E"/>
    <w:rsid w:val="00311005"/>
    <w:rsid w:val="0031230E"/>
    <w:rsid w:val="003452AE"/>
    <w:rsid w:val="00362010"/>
    <w:rsid w:val="003722C6"/>
    <w:rsid w:val="00373757"/>
    <w:rsid w:val="003949F9"/>
    <w:rsid w:val="00397BEA"/>
    <w:rsid w:val="003A5A8C"/>
    <w:rsid w:val="003B707D"/>
    <w:rsid w:val="003B7182"/>
    <w:rsid w:val="003C4095"/>
    <w:rsid w:val="003F1B09"/>
    <w:rsid w:val="00400888"/>
    <w:rsid w:val="00403047"/>
    <w:rsid w:val="004362BE"/>
    <w:rsid w:val="00443F64"/>
    <w:rsid w:val="004474C4"/>
    <w:rsid w:val="00451470"/>
    <w:rsid w:val="00461674"/>
    <w:rsid w:val="00472413"/>
    <w:rsid w:val="00481646"/>
    <w:rsid w:val="00491B4A"/>
    <w:rsid w:val="004A08A9"/>
    <w:rsid w:val="004A73BA"/>
    <w:rsid w:val="004B1899"/>
    <w:rsid w:val="004C3CF2"/>
    <w:rsid w:val="004D3218"/>
    <w:rsid w:val="00501D4D"/>
    <w:rsid w:val="00510D40"/>
    <w:rsid w:val="00512CA3"/>
    <w:rsid w:val="005300F8"/>
    <w:rsid w:val="005349EF"/>
    <w:rsid w:val="0054087E"/>
    <w:rsid w:val="00544213"/>
    <w:rsid w:val="005635CE"/>
    <w:rsid w:val="00597CF6"/>
    <w:rsid w:val="005A46CA"/>
    <w:rsid w:val="005C0521"/>
    <w:rsid w:val="005C597A"/>
    <w:rsid w:val="005D065D"/>
    <w:rsid w:val="005D231A"/>
    <w:rsid w:val="005D60DF"/>
    <w:rsid w:val="005E7B79"/>
    <w:rsid w:val="00601DEF"/>
    <w:rsid w:val="006029DE"/>
    <w:rsid w:val="00622360"/>
    <w:rsid w:val="006236AE"/>
    <w:rsid w:val="00624489"/>
    <w:rsid w:val="0062701C"/>
    <w:rsid w:val="0064021F"/>
    <w:rsid w:val="00640E50"/>
    <w:rsid w:val="00644696"/>
    <w:rsid w:val="00652688"/>
    <w:rsid w:val="00653A74"/>
    <w:rsid w:val="0067130C"/>
    <w:rsid w:val="00675E6A"/>
    <w:rsid w:val="0068521D"/>
    <w:rsid w:val="006A046C"/>
    <w:rsid w:val="006A1D10"/>
    <w:rsid w:val="006C266E"/>
    <w:rsid w:val="006C573C"/>
    <w:rsid w:val="006D3C8C"/>
    <w:rsid w:val="006D4D66"/>
    <w:rsid w:val="006E1ECD"/>
    <w:rsid w:val="006E38B9"/>
    <w:rsid w:val="0072692D"/>
    <w:rsid w:val="00726FA6"/>
    <w:rsid w:val="007322BA"/>
    <w:rsid w:val="00734C53"/>
    <w:rsid w:val="00736E4B"/>
    <w:rsid w:val="00740D5C"/>
    <w:rsid w:val="00742A68"/>
    <w:rsid w:val="00742D21"/>
    <w:rsid w:val="007434AB"/>
    <w:rsid w:val="00753606"/>
    <w:rsid w:val="00753A2C"/>
    <w:rsid w:val="00756992"/>
    <w:rsid w:val="00760C41"/>
    <w:rsid w:val="007639F7"/>
    <w:rsid w:val="00774B76"/>
    <w:rsid w:val="007C41F4"/>
    <w:rsid w:val="007C4E1B"/>
    <w:rsid w:val="007D260F"/>
    <w:rsid w:val="007E5F63"/>
    <w:rsid w:val="00820FE6"/>
    <w:rsid w:val="00823CAE"/>
    <w:rsid w:val="00836029"/>
    <w:rsid w:val="00853124"/>
    <w:rsid w:val="00871AC2"/>
    <w:rsid w:val="008864AB"/>
    <w:rsid w:val="008A736D"/>
    <w:rsid w:val="008C31DA"/>
    <w:rsid w:val="008C7B81"/>
    <w:rsid w:val="008D0721"/>
    <w:rsid w:val="009008A0"/>
    <w:rsid w:val="00914E1E"/>
    <w:rsid w:val="00916426"/>
    <w:rsid w:val="00922060"/>
    <w:rsid w:val="0093743E"/>
    <w:rsid w:val="00976DF4"/>
    <w:rsid w:val="00996C97"/>
    <w:rsid w:val="009A5406"/>
    <w:rsid w:val="009A75D3"/>
    <w:rsid w:val="009C1FAA"/>
    <w:rsid w:val="009D49A2"/>
    <w:rsid w:val="00A041BA"/>
    <w:rsid w:val="00A15B8D"/>
    <w:rsid w:val="00A1647A"/>
    <w:rsid w:val="00A429FC"/>
    <w:rsid w:val="00A42C64"/>
    <w:rsid w:val="00A43048"/>
    <w:rsid w:val="00A52E2B"/>
    <w:rsid w:val="00A54748"/>
    <w:rsid w:val="00A60BFD"/>
    <w:rsid w:val="00A74DB4"/>
    <w:rsid w:val="00A756F2"/>
    <w:rsid w:val="00A75FDF"/>
    <w:rsid w:val="00A818C0"/>
    <w:rsid w:val="00A8628E"/>
    <w:rsid w:val="00A91CBF"/>
    <w:rsid w:val="00A931CD"/>
    <w:rsid w:val="00A96629"/>
    <w:rsid w:val="00AA5D69"/>
    <w:rsid w:val="00AB1F7F"/>
    <w:rsid w:val="00AB5068"/>
    <w:rsid w:val="00AC51EF"/>
    <w:rsid w:val="00AE7D64"/>
    <w:rsid w:val="00B20712"/>
    <w:rsid w:val="00B33819"/>
    <w:rsid w:val="00B505FC"/>
    <w:rsid w:val="00B605EE"/>
    <w:rsid w:val="00B73758"/>
    <w:rsid w:val="00B76EA4"/>
    <w:rsid w:val="00B8782A"/>
    <w:rsid w:val="00B93AC1"/>
    <w:rsid w:val="00B97B17"/>
    <w:rsid w:val="00BC062E"/>
    <w:rsid w:val="00BD24AD"/>
    <w:rsid w:val="00BE0FD2"/>
    <w:rsid w:val="00BE7995"/>
    <w:rsid w:val="00C11238"/>
    <w:rsid w:val="00C115D2"/>
    <w:rsid w:val="00C16D20"/>
    <w:rsid w:val="00C313A2"/>
    <w:rsid w:val="00C326CE"/>
    <w:rsid w:val="00C41870"/>
    <w:rsid w:val="00C44EC0"/>
    <w:rsid w:val="00C61E04"/>
    <w:rsid w:val="00C75D17"/>
    <w:rsid w:val="00C8601A"/>
    <w:rsid w:val="00CB6BC2"/>
    <w:rsid w:val="00CB6D1C"/>
    <w:rsid w:val="00CD5658"/>
    <w:rsid w:val="00CF2452"/>
    <w:rsid w:val="00CF2907"/>
    <w:rsid w:val="00D005E2"/>
    <w:rsid w:val="00D20FA1"/>
    <w:rsid w:val="00D24B64"/>
    <w:rsid w:val="00D553D7"/>
    <w:rsid w:val="00D56BFC"/>
    <w:rsid w:val="00D96256"/>
    <w:rsid w:val="00DA4AC5"/>
    <w:rsid w:val="00DA6C6E"/>
    <w:rsid w:val="00DB58AE"/>
    <w:rsid w:val="00DC0D3F"/>
    <w:rsid w:val="00DC65EB"/>
    <w:rsid w:val="00DF6996"/>
    <w:rsid w:val="00DF765F"/>
    <w:rsid w:val="00DF7E77"/>
    <w:rsid w:val="00E01877"/>
    <w:rsid w:val="00E06ECD"/>
    <w:rsid w:val="00E10704"/>
    <w:rsid w:val="00E15E51"/>
    <w:rsid w:val="00E230AB"/>
    <w:rsid w:val="00E2510B"/>
    <w:rsid w:val="00E26496"/>
    <w:rsid w:val="00E27965"/>
    <w:rsid w:val="00E356E8"/>
    <w:rsid w:val="00E432E6"/>
    <w:rsid w:val="00E46613"/>
    <w:rsid w:val="00E56EDF"/>
    <w:rsid w:val="00E75FDA"/>
    <w:rsid w:val="00EA2DA7"/>
    <w:rsid w:val="00EC139C"/>
    <w:rsid w:val="00EE1D07"/>
    <w:rsid w:val="00EE529D"/>
    <w:rsid w:val="00EF3F3B"/>
    <w:rsid w:val="00EF4FC4"/>
    <w:rsid w:val="00EF5241"/>
    <w:rsid w:val="00EF693D"/>
    <w:rsid w:val="00F11881"/>
    <w:rsid w:val="00F147D8"/>
    <w:rsid w:val="00F35143"/>
    <w:rsid w:val="00F44366"/>
    <w:rsid w:val="00F52BAF"/>
    <w:rsid w:val="00F57AF8"/>
    <w:rsid w:val="00F62AE4"/>
    <w:rsid w:val="00F7441A"/>
    <w:rsid w:val="00F7479B"/>
    <w:rsid w:val="00F74B1F"/>
    <w:rsid w:val="00F74D99"/>
    <w:rsid w:val="00F8302D"/>
    <w:rsid w:val="00F85104"/>
    <w:rsid w:val="00FE5D04"/>
    <w:rsid w:val="00FF3676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01C"/>
    <w:pPr>
      <w:spacing w:before="120" w:after="120"/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B1F7F"/>
    <w:pPr>
      <w:keepNext/>
      <w:numPr>
        <w:numId w:val="10"/>
      </w:numPr>
      <w:spacing w:after="100" w:afterAutospacing="1"/>
      <w:outlineLvl w:val="0"/>
    </w:pPr>
    <w:rPr>
      <w:rFonts w:eastAsia="Times New Roman" w:cs="Arial"/>
      <w:b/>
      <w:bCs/>
      <w:kern w:val="32"/>
      <w:sz w:val="32"/>
      <w:szCs w:val="48"/>
    </w:rPr>
  </w:style>
  <w:style w:type="paragraph" w:styleId="Heading2">
    <w:name w:val="heading 2"/>
    <w:basedOn w:val="Normal"/>
    <w:next w:val="Normal"/>
    <w:link w:val="Heading2Char"/>
    <w:autoRedefine/>
    <w:qFormat/>
    <w:rsid w:val="00443F64"/>
    <w:pPr>
      <w:keepNext/>
      <w:numPr>
        <w:ilvl w:val="1"/>
        <w:numId w:val="10"/>
      </w:numPr>
      <w:spacing w:before="240" w:after="60"/>
      <w:ind w:left="1656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F7441A"/>
    <w:pPr>
      <w:numPr>
        <w:ilvl w:val="2"/>
        <w:numId w:val="10"/>
      </w:numPr>
      <w:tabs>
        <w:tab w:val="left" w:pos="900"/>
      </w:tabs>
      <w:autoSpaceDE w:val="0"/>
      <w:spacing w:before="240" w:after="60"/>
      <w:ind w:left="2160"/>
      <w:outlineLvl w:val="2"/>
    </w:pPr>
    <w:rPr>
      <w:rFonts w:eastAsia="Times New Roman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E255A"/>
    <w:pPr>
      <w:keepNext/>
      <w:numPr>
        <w:ilvl w:val="3"/>
        <w:numId w:val="10"/>
      </w:numPr>
      <w:spacing w:before="240" w:after="60"/>
      <w:outlineLvl w:val="3"/>
    </w:pPr>
    <w:rPr>
      <w:rFonts w:ascii="Verdana" w:eastAsia="Times New Roman" w:hAnsi="Verdana"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rsid w:val="003452AE"/>
    <w:pPr>
      <w:numPr>
        <w:ilvl w:val="4"/>
      </w:numPr>
      <w:outlineLvl w:val="4"/>
    </w:pPr>
    <w:rPr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255A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E255A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E255A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E255A"/>
    <w:pPr>
      <w:spacing w:before="240" w:after="60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E255A"/>
    <w:rPr>
      <w:i/>
      <w:iCs/>
    </w:rPr>
  </w:style>
  <w:style w:type="character" w:customStyle="1" w:styleId="Heading1Char">
    <w:name w:val="Heading 1 Char"/>
    <w:link w:val="Heading1"/>
    <w:rsid w:val="00AB1F7F"/>
    <w:rPr>
      <w:rFonts w:eastAsia="Times New Roman" w:cs="Arial"/>
      <w:b/>
      <w:bCs/>
      <w:kern w:val="32"/>
      <w:sz w:val="32"/>
      <w:szCs w:val="48"/>
    </w:rPr>
  </w:style>
  <w:style w:type="character" w:customStyle="1" w:styleId="Heading2Char">
    <w:name w:val="Heading 2 Char"/>
    <w:link w:val="Heading2"/>
    <w:unhideWhenUsed/>
    <w:rsid w:val="00443F64"/>
    <w:rPr>
      <w:rFonts w:cs="Arial"/>
      <w:bCs/>
      <w:iCs/>
      <w:sz w:val="32"/>
      <w:szCs w:val="28"/>
    </w:rPr>
  </w:style>
  <w:style w:type="character" w:customStyle="1" w:styleId="Heading3Char">
    <w:name w:val="Heading 3 Char"/>
    <w:link w:val="Heading3"/>
    <w:rsid w:val="00F7441A"/>
    <w:rPr>
      <w:rFonts w:eastAsia="Times New Roman" w:cs="Arial"/>
      <w:bCs/>
      <w:sz w:val="28"/>
      <w:szCs w:val="26"/>
    </w:rPr>
  </w:style>
  <w:style w:type="character" w:customStyle="1" w:styleId="Heading4Char">
    <w:name w:val="Heading 4 Char"/>
    <w:link w:val="Heading4"/>
    <w:rsid w:val="001E255A"/>
    <w:rPr>
      <w:rFonts w:ascii="Verdana" w:eastAsia="Times New Roman" w:hAnsi="Verdana"/>
      <w:bCs/>
      <w:sz w:val="28"/>
      <w:szCs w:val="28"/>
    </w:rPr>
  </w:style>
  <w:style w:type="character" w:customStyle="1" w:styleId="Heading5Char">
    <w:name w:val="Heading 5 Char"/>
    <w:link w:val="Heading5"/>
    <w:rsid w:val="003452AE"/>
    <w:rPr>
      <w:rFonts w:ascii="Verdana" w:eastAsia="Times New Roman" w:hAnsi="Verdana"/>
      <w:iCs/>
      <w:sz w:val="28"/>
      <w:szCs w:val="26"/>
    </w:rPr>
  </w:style>
  <w:style w:type="character" w:customStyle="1" w:styleId="Heading6Char">
    <w:name w:val="Heading 6 Char"/>
    <w:link w:val="Heading6"/>
    <w:semiHidden/>
    <w:rsid w:val="001E25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semiHidden/>
    <w:rsid w:val="001E25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1E25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1E255A"/>
    <w:rPr>
      <w:rFonts w:ascii="Arial" w:eastAsia="Times New Roman" w:hAnsi="Arial" w:cs="Arial"/>
    </w:rPr>
  </w:style>
  <w:style w:type="paragraph" w:styleId="Index1">
    <w:name w:val="index 1"/>
    <w:basedOn w:val="Normal"/>
    <w:next w:val="Normal"/>
    <w:autoRedefine/>
    <w:semiHidden/>
    <w:rsid w:val="001E255A"/>
    <w:pPr>
      <w:ind w:left="220" w:hanging="220"/>
    </w:pPr>
    <w:rPr>
      <w:rFonts w:eastAsia="Times New Roman"/>
    </w:rPr>
  </w:style>
  <w:style w:type="paragraph" w:styleId="Index2">
    <w:name w:val="index 2"/>
    <w:basedOn w:val="Normal"/>
    <w:next w:val="Normal"/>
    <w:autoRedefine/>
    <w:semiHidden/>
    <w:rsid w:val="001E255A"/>
    <w:pPr>
      <w:ind w:left="440" w:hanging="220"/>
    </w:pPr>
    <w:rPr>
      <w:rFonts w:eastAsia="Times New Roman"/>
    </w:rPr>
  </w:style>
  <w:style w:type="paragraph" w:styleId="Index3">
    <w:name w:val="index 3"/>
    <w:basedOn w:val="Normal"/>
    <w:next w:val="Normal"/>
    <w:autoRedefine/>
    <w:semiHidden/>
    <w:rsid w:val="001E255A"/>
    <w:pPr>
      <w:ind w:left="660" w:hanging="220"/>
    </w:pPr>
    <w:rPr>
      <w:rFonts w:eastAsia="Times New Roman"/>
    </w:rPr>
  </w:style>
  <w:style w:type="paragraph" w:styleId="Index4">
    <w:name w:val="index 4"/>
    <w:basedOn w:val="Normal"/>
    <w:next w:val="Normal"/>
    <w:autoRedefine/>
    <w:semiHidden/>
    <w:rsid w:val="001E255A"/>
    <w:pPr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semiHidden/>
    <w:rsid w:val="001E255A"/>
    <w:pPr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semiHidden/>
    <w:rsid w:val="001E255A"/>
    <w:pPr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semiHidden/>
    <w:rsid w:val="001E255A"/>
    <w:pPr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semiHidden/>
    <w:rsid w:val="001E255A"/>
    <w:pPr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semiHidden/>
    <w:rsid w:val="001E255A"/>
    <w:pPr>
      <w:ind w:left="1980" w:hanging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15B8D"/>
    <w:pPr>
      <w:tabs>
        <w:tab w:val="left" w:pos="720"/>
        <w:tab w:val="left" w:pos="1680"/>
        <w:tab w:val="left" w:pos="2133"/>
        <w:tab w:val="right" w:leader="dot" w:pos="9000"/>
      </w:tabs>
      <w:spacing w:before="360"/>
    </w:pPr>
    <w:rPr>
      <w:rFonts w:eastAsia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E255A"/>
    <w:pPr>
      <w:spacing w:before="240"/>
    </w:pPr>
    <w:rPr>
      <w:rFonts w:eastAsia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E255A"/>
    <w:pPr>
      <w:ind w:left="240"/>
    </w:pPr>
    <w:rPr>
      <w:rFonts w:eastAsia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E255A"/>
    <w:pPr>
      <w:ind w:left="480"/>
    </w:pPr>
    <w:rPr>
      <w:rFonts w:eastAsia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E255A"/>
    <w:rPr>
      <w:rFonts w:eastAsia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E255A"/>
    <w:pPr>
      <w:ind w:left="960"/>
    </w:pPr>
    <w:rPr>
      <w:rFonts w:eastAsia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E255A"/>
    <w:pPr>
      <w:ind w:left="1200"/>
    </w:pPr>
    <w:rPr>
      <w:rFonts w:eastAsia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E255A"/>
    <w:pPr>
      <w:ind w:left="1440"/>
    </w:pPr>
    <w:rPr>
      <w:rFonts w:eastAsia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E255A"/>
    <w:pPr>
      <w:ind w:left="1680"/>
    </w:pPr>
    <w:rPr>
      <w:rFonts w:eastAsia="Times New Roman"/>
      <w:sz w:val="20"/>
      <w:szCs w:val="20"/>
    </w:rPr>
  </w:style>
  <w:style w:type="paragraph" w:styleId="NormalIndent">
    <w:name w:val="Normal Indent"/>
    <w:basedOn w:val="Normal"/>
    <w:semiHidden/>
    <w:unhideWhenUsed/>
    <w:rsid w:val="001E255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1E255A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1E255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E255A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1E255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1E255A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rsid w:val="001E255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55A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1E255A"/>
    <w:rPr>
      <w:rFonts w:ascii="Times New Roman" w:eastAsia="Times New Roman" w:hAnsi="Times New Roman" w:cs="Times New Roman"/>
      <w:szCs w:val="24"/>
    </w:rPr>
  </w:style>
  <w:style w:type="paragraph" w:styleId="IndexHeading">
    <w:name w:val="index heading"/>
    <w:basedOn w:val="Normal"/>
    <w:next w:val="Index1"/>
    <w:semiHidden/>
    <w:rsid w:val="001E255A"/>
    <w:rPr>
      <w:rFonts w:ascii="Arial" w:eastAsia="Times New Roman" w:hAnsi="Arial" w:cs="Arial"/>
      <w:b/>
      <w:bCs/>
    </w:rPr>
  </w:style>
  <w:style w:type="paragraph" w:styleId="Caption">
    <w:name w:val="caption"/>
    <w:aliases w:val="Caption Char Char,Caption Char Char + Bold,Caption Char Char Char Char,Caption Char Char Char Char Cha,Caption Char Char Char Char Cha Char,Caption Char Char Char,Caption Char Char Char Char Cha Char Char"/>
    <w:basedOn w:val="Normal"/>
    <w:next w:val="Normal"/>
    <w:qFormat/>
    <w:rsid w:val="001E255A"/>
    <w:rPr>
      <w:rFonts w:eastAsia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1E255A"/>
    <w:rPr>
      <w:rFonts w:eastAsia="Times New Roman"/>
    </w:rPr>
  </w:style>
  <w:style w:type="paragraph" w:styleId="EnvelopeAddress">
    <w:name w:val="envelope address"/>
    <w:basedOn w:val="Normal"/>
    <w:semiHidden/>
    <w:unhideWhenUsed/>
    <w:rsid w:val="001E255A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semiHidden/>
    <w:unhideWhenUsed/>
    <w:rsid w:val="001E255A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rsid w:val="001E255A"/>
    <w:rPr>
      <w:sz w:val="16"/>
      <w:szCs w:val="16"/>
    </w:rPr>
  </w:style>
  <w:style w:type="character" w:styleId="PageNumber">
    <w:name w:val="page number"/>
    <w:basedOn w:val="DefaultParagraphFont"/>
    <w:semiHidden/>
    <w:unhideWhenUsed/>
    <w:rsid w:val="001E255A"/>
  </w:style>
  <w:style w:type="paragraph" w:styleId="EndnoteText">
    <w:name w:val="endnote text"/>
    <w:basedOn w:val="Normal"/>
    <w:link w:val="EndnoteTextChar"/>
    <w:semiHidden/>
    <w:rsid w:val="001E255A"/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1E255A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1E255A"/>
    <w:pPr>
      <w:ind w:left="220" w:hanging="220"/>
    </w:pPr>
    <w:rPr>
      <w:rFonts w:eastAsia="Times New Roman"/>
    </w:rPr>
  </w:style>
  <w:style w:type="paragraph" w:styleId="MacroText">
    <w:name w:val="macro"/>
    <w:link w:val="MacroTextChar"/>
    <w:semiHidden/>
    <w:rsid w:val="001E25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semiHidden/>
    <w:rsid w:val="001E255A"/>
    <w:rPr>
      <w:rFonts w:ascii="Courier New" w:eastAsia="Times New Roman" w:hAnsi="Courier New" w:cs="Courier New"/>
      <w:lang w:val="en-US" w:eastAsia="en-US" w:bidi="ar-SA"/>
    </w:rPr>
  </w:style>
  <w:style w:type="paragraph" w:styleId="TOAHeading">
    <w:name w:val="toa heading"/>
    <w:basedOn w:val="Normal"/>
    <w:next w:val="Normal"/>
    <w:semiHidden/>
    <w:rsid w:val="001E255A"/>
    <w:rPr>
      <w:rFonts w:ascii="Arial" w:eastAsia="Times New Roman" w:hAnsi="Arial" w:cs="Arial"/>
      <w:b/>
      <w:bCs/>
    </w:rPr>
  </w:style>
  <w:style w:type="paragraph" w:styleId="List">
    <w:name w:val="List"/>
    <w:basedOn w:val="Normal"/>
    <w:semiHidden/>
    <w:unhideWhenUsed/>
    <w:rsid w:val="001E255A"/>
    <w:pPr>
      <w:ind w:left="360" w:hanging="360"/>
    </w:pPr>
    <w:rPr>
      <w:rFonts w:eastAsia="Times New Roman"/>
    </w:rPr>
  </w:style>
  <w:style w:type="paragraph" w:styleId="ListBullet">
    <w:name w:val="List Bullet"/>
    <w:basedOn w:val="Normal"/>
    <w:semiHidden/>
    <w:unhideWhenUsed/>
    <w:rsid w:val="001E255A"/>
    <w:pPr>
      <w:numPr>
        <w:numId w:val="1"/>
      </w:numPr>
    </w:pPr>
    <w:rPr>
      <w:rFonts w:eastAsia="Times New Roman"/>
    </w:rPr>
  </w:style>
  <w:style w:type="paragraph" w:styleId="ListNumber">
    <w:name w:val="List Number"/>
    <w:basedOn w:val="Normal"/>
    <w:semiHidden/>
    <w:unhideWhenUsed/>
    <w:rsid w:val="001E255A"/>
    <w:pPr>
      <w:numPr>
        <w:numId w:val="2"/>
      </w:numPr>
    </w:pPr>
    <w:rPr>
      <w:rFonts w:eastAsia="Times New Roman"/>
    </w:rPr>
  </w:style>
  <w:style w:type="paragraph" w:styleId="List2">
    <w:name w:val="List 2"/>
    <w:basedOn w:val="Normal"/>
    <w:rsid w:val="001E255A"/>
    <w:pPr>
      <w:ind w:hanging="360"/>
    </w:pPr>
    <w:rPr>
      <w:rFonts w:eastAsia="Times New Roman"/>
    </w:rPr>
  </w:style>
  <w:style w:type="paragraph" w:styleId="List3">
    <w:name w:val="List 3"/>
    <w:basedOn w:val="Normal"/>
    <w:rsid w:val="001E255A"/>
    <w:pPr>
      <w:ind w:left="1080" w:hanging="360"/>
    </w:pPr>
    <w:rPr>
      <w:rFonts w:eastAsia="Times New Roman"/>
    </w:rPr>
  </w:style>
  <w:style w:type="paragraph" w:styleId="List4">
    <w:name w:val="List 4"/>
    <w:basedOn w:val="Normal"/>
    <w:semiHidden/>
    <w:unhideWhenUsed/>
    <w:rsid w:val="001E255A"/>
    <w:pPr>
      <w:ind w:left="1440" w:hanging="360"/>
    </w:pPr>
    <w:rPr>
      <w:rFonts w:eastAsia="Times New Roman"/>
    </w:rPr>
  </w:style>
  <w:style w:type="paragraph" w:styleId="List5">
    <w:name w:val="List 5"/>
    <w:basedOn w:val="Normal"/>
    <w:semiHidden/>
    <w:unhideWhenUsed/>
    <w:rsid w:val="001E255A"/>
    <w:pPr>
      <w:ind w:left="1800" w:hanging="360"/>
    </w:pPr>
    <w:rPr>
      <w:rFonts w:eastAsia="Times New Roman"/>
    </w:rPr>
  </w:style>
  <w:style w:type="paragraph" w:styleId="ListBullet2">
    <w:name w:val="List Bullet 2"/>
    <w:basedOn w:val="Normal"/>
    <w:rsid w:val="001E255A"/>
    <w:pPr>
      <w:numPr>
        <w:numId w:val="11"/>
      </w:numPr>
    </w:pPr>
    <w:rPr>
      <w:rFonts w:eastAsia="Times New Roman"/>
    </w:rPr>
  </w:style>
  <w:style w:type="paragraph" w:styleId="ListBullet3">
    <w:name w:val="List Bullet 3"/>
    <w:basedOn w:val="Normal"/>
    <w:rsid w:val="001E255A"/>
    <w:pPr>
      <w:numPr>
        <w:numId w:val="12"/>
      </w:numPr>
    </w:pPr>
    <w:rPr>
      <w:rFonts w:eastAsia="Times New Roman"/>
    </w:rPr>
  </w:style>
  <w:style w:type="paragraph" w:styleId="ListBullet4">
    <w:name w:val="List Bullet 4"/>
    <w:basedOn w:val="Normal"/>
    <w:rsid w:val="001E255A"/>
    <w:pPr>
      <w:numPr>
        <w:numId w:val="13"/>
      </w:numPr>
    </w:pPr>
    <w:rPr>
      <w:rFonts w:eastAsia="Times New Roman"/>
    </w:rPr>
  </w:style>
  <w:style w:type="paragraph" w:styleId="ListBullet5">
    <w:name w:val="List Bullet 5"/>
    <w:basedOn w:val="Normal"/>
    <w:semiHidden/>
    <w:unhideWhenUsed/>
    <w:rsid w:val="001E255A"/>
    <w:pPr>
      <w:numPr>
        <w:numId w:val="3"/>
      </w:numPr>
    </w:pPr>
    <w:rPr>
      <w:rFonts w:eastAsia="Times New Roman"/>
    </w:rPr>
  </w:style>
  <w:style w:type="paragraph" w:styleId="ListNumber2">
    <w:name w:val="List Number 2"/>
    <w:basedOn w:val="Normal"/>
    <w:rsid w:val="001E255A"/>
    <w:pPr>
      <w:numPr>
        <w:numId w:val="14"/>
      </w:numPr>
    </w:pPr>
    <w:rPr>
      <w:rFonts w:eastAsia="Times New Roman"/>
    </w:rPr>
  </w:style>
  <w:style w:type="paragraph" w:styleId="ListNumber3">
    <w:name w:val="List Number 3"/>
    <w:basedOn w:val="Normal"/>
    <w:rsid w:val="001E255A"/>
    <w:pPr>
      <w:numPr>
        <w:numId w:val="15"/>
      </w:numPr>
    </w:pPr>
    <w:rPr>
      <w:rFonts w:eastAsia="Times New Roman"/>
    </w:rPr>
  </w:style>
  <w:style w:type="paragraph" w:styleId="ListNumber4">
    <w:name w:val="List Number 4"/>
    <w:basedOn w:val="Normal"/>
    <w:rsid w:val="001E255A"/>
    <w:pPr>
      <w:numPr>
        <w:numId w:val="16"/>
      </w:numPr>
    </w:pPr>
    <w:rPr>
      <w:rFonts w:eastAsia="Times New Roman"/>
    </w:rPr>
  </w:style>
  <w:style w:type="paragraph" w:styleId="ListNumber5">
    <w:name w:val="List Number 5"/>
    <w:basedOn w:val="Normal"/>
    <w:semiHidden/>
    <w:unhideWhenUsed/>
    <w:rsid w:val="001E255A"/>
    <w:pPr>
      <w:numPr>
        <w:numId w:val="4"/>
      </w:numPr>
    </w:pPr>
    <w:rPr>
      <w:rFonts w:eastAsia="Times New Roman"/>
    </w:rPr>
  </w:style>
  <w:style w:type="paragraph" w:styleId="Title">
    <w:name w:val="Title"/>
    <w:basedOn w:val="Normal"/>
    <w:link w:val="TitleChar"/>
    <w:qFormat/>
    <w:rsid w:val="00034D74"/>
    <w:pPr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34D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semiHidden/>
    <w:unhideWhenUsed/>
    <w:rsid w:val="001E255A"/>
    <w:pPr>
      <w:ind w:left="4320"/>
    </w:pPr>
    <w:rPr>
      <w:rFonts w:eastAsia="Times New Roman"/>
    </w:rPr>
  </w:style>
  <w:style w:type="character" w:customStyle="1" w:styleId="ClosingChar">
    <w:name w:val="Closing Char"/>
    <w:link w:val="Closing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semiHidden/>
    <w:unhideWhenUsed/>
    <w:rsid w:val="001E255A"/>
    <w:pPr>
      <w:ind w:left="4320"/>
    </w:pPr>
    <w:rPr>
      <w:rFonts w:eastAsia="Times New Roman"/>
    </w:rPr>
  </w:style>
  <w:style w:type="character" w:customStyle="1" w:styleId="SignatureChar">
    <w:name w:val="Signature Char"/>
    <w:link w:val="Signature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unhideWhenUsed/>
    <w:rsid w:val="001E255A"/>
    <w:rPr>
      <w:rFonts w:eastAsia="Times New Roman"/>
    </w:rPr>
  </w:style>
  <w:style w:type="character" w:customStyle="1" w:styleId="BodyTextChar">
    <w:name w:val="Body Text Char"/>
    <w:link w:val="BodyText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1E255A"/>
    <w:pPr>
      <w:ind w:left="360"/>
    </w:pPr>
    <w:rPr>
      <w:rFonts w:eastAsia="Times New Roman"/>
    </w:rPr>
  </w:style>
  <w:style w:type="character" w:customStyle="1" w:styleId="BodyTextIndentChar">
    <w:name w:val="Body Text Indent Char"/>
    <w:link w:val="BodyTextIndent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ListContinue">
    <w:name w:val="List Continue"/>
    <w:basedOn w:val="Normal"/>
    <w:semiHidden/>
    <w:unhideWhenUsed/>
    <w:rsid w:val="001E255A"/>
    <w:pPr>
      <w:ind w:left="360"/>
    </w:pPr>
    <w:rPr>
      <w:rFonts w:eastAsia="Times New Roman"/>
    </w:rPr>
  </w:style>
  <w:style w:type="paragraph" w:styleId="ListContinue2">
    <w:name w:val="List Continue 2"/>
    <w:basedOn w:val="Normal"/>
    <w:rsid w:val="001E255A"/>
    <w:rPr>
      <w:rFonts w:eastAsia="Times New Roman"/>
    </w:rPr>
  </w:style>
  <w:style w:type="paragraph" w:styleId="ListContinue3">
    <w:name w:val="List Continue 3"/>
    <w:basedOn w:val="Normal"/>
    <w:semiHidden/>
    <w:unhideWhenUsed/>
    <w:rsid w:val="001E255A"/>
    <w:pPr>
      <w:ind w:left="1080"/>
    </w:pPr>
    <w:rPr>
      <w:rFonts w:eastAsia="Times New Roman"/>
    </w:rPr>
  </w:style>
  <w:style w:type="paragraph" w:styleId="ListContinue4">
    <w:name w:val="List Continue 4"/>
    <w:basedOn w:val="Normal"/>
    <w:semiHidden/>
    <w:unhideWhenUsed/>
    <w:rsid w:val="001E255A"/>
    <w:pPr>
      <w:ind w:left="1440"/>
    </w:pPr>
    <w:rPr>
      <w:rFonts w:eastAsia="Times New Roman"/>
    </w:rPr>
  </w:style>
  <w:style w:type="paragraph" w:styleId="ListContinue5">
    <w:name w:val="List Continue 5"/>
    <w:basedOn w:val="Normal"/>
    <w:semiHidden/>
    <w:unhideWhenUsed/>
    <w:rsid w:val="001E255A"/>
    <w:pPr>
      <w:ind w:left="1800"/>
    </w:pPr>
    <w:rPr>
      <w:rFonts w:eastAsia="Times New Roman"/>
    </w:rPr>
  </w:style>
  <w:style w:type="paragraph" w:styleId="MessageHeader">
    <w:name w:val="Message Header"/>
    <w:basedOn w:val="Normal"/>
    <w:link w:val="MessageHeaderChar"/>
    <w:semiHidden/>
    <w:unhideWhenUsed/>
    <w:rsid w:val="001E25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</w:rPr>
  </w:style>
  <w:style w:type="character" w:customStyle="1" w:styleId="MessageHeaderChar">
    <w:name w:val="Message Header Char"/>
    <w:link w:val="MessageHeader"/>
    <w:semiHidden/>
    <w:rsid w:val="001E255A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034D74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ubtitleChar">
    <w:name w:val="Subtitle Char"/>
    <w:link w:val="Subtitle"/>
    <w:rsid w:val="00034D74"/>
    <w:rPr>
      <w:rFonts w:ascii="Arial" w:eastAsia="Times New Roman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E255A"/>
    <w:rPr>
      <w:rFonts w:eastAsia="Times New Roman"/>
    </w:rPr>
  </w:style>
  <w:style w:type="character" w:customStyle="1" w:styleId="SalutationChar">
    <w:name w:val="Salutation Char"/>
    <w:link w:val="Salutation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1E255A"/>
    <w:rPr>
      <w:rFonts w:eastAsia="Times New Roman"/>
    </w:rPr>
  </w:style>
  <w:style w:type="character" w:customStyle="1" w:styleId="DateChar">
    <w:name w:val="Date Char"/>
    <w:link w:val="Date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E25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E25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1E255A"/>
    <w:rPr>
      <w:rFonts w:eastAsia="Times New Roman"/>
    </w:rPr>
  </w:style>
  <w:style w:type="character" w:customStyle="1" w:styleId="NoteHeadingChar">
    <w:name w:val="Note Heading Char"/>
    <w:link w:val="NoteHeading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unhideWhenUsed/>
    <w:rsid w:val="001E255A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link w:val="BodyText2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semiHidden/>
    <w:unhideWhenUsed/>
    <w:rsid w:val="001E255A"/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semiHidden/>
    <w:rsid w:val="001E255A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1E255A"/>
    <w:pPr>
      <w:spacing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link w:val="BodyTextIndent2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1E255A"/>
    <w:pPr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1E255A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1E255A"/>
    <w:pPr>
      <w:ind w:left="1440" w:right="1440"/>
    </w:pPr>
    <w:rPr>
      <w:rFonts w:eastAsia="Times New Roman"/>
    </w:rPr>
  </w:style>
  <w:style w:type="character" w:styleId="Hyperlink">
    <w:name w:val="Hyperlink"/>
    <w:uiPriority w:val="99"/>
    <w:rsid w:val="001E255A"/>
    <w:rPr>
      <w:color w:val="3366FF"/>
      <w:u w:val="single"/>
    </w:rPr>
  </w:style>
  <w:style w:type="character" w:styleId="FollowedHyperlink">
    <w:name w:val="FollowedHyperlink"/>
    <w:semiHidden/>
    <w:unhideWhenUsed/>
    <w:rsid w:val="001E255A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1E255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E255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semiHidden/>
    <w:unhideWhenUsed/>
    <w:rsid w:val="001E255A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1E255A"/>
    <w:rPr>
      <w:rFonts w:ascii="Courier New" w:eastAsia="Times New Roman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unhideWhenUsed/>
    <w:rsid w:val="001E255A"/>
    <w:rPr>
      <w:rFonts w:eastAsia="Times New Roman"/>
    </w:rPr>
  </w:style>
  <w:style w:type="character" w:customStyle="1" w:styleId="E-mailSignatureChar">
    <w:name w:val="E-mail Signature Char"/>
    <w:link w:val="E-mailSignature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E255A"/>
    <w:pPr>
      <w:spacing w:before="100" w:beforeAutospacing="1" w:after="100" w:afterAutospacing="1"/>
    </w:pPr>
    <w:rPr>
      <w:rFonts w:eastAsia="Times New Roman"/>
    </w:rPr>
  </w:style>
  <w:style w:type="paragraph" w:styleId="HTMLAddress">
    <w:name w:val="HTML Address"/>
    <w:basedOn w:val="Normal"/>
    <w:link w:val="HTMLAddressChar"/>
    <w:semiHidden/>
    <w:unhideWhenUsed/>
    <w:rsid w:val="001E255A"/>
    <w:rPr>
      <w:rFonts w:eastAsia="Times New Roman"/>
      <w:i/>
      <w:iCs/>
    </w:rPr>
  </w:style>
  <w:style w:type="character" w:customStyle="1" w:styleId="HTMLAddressChar">
    <w:name w:val="HTML Address Char"/>
    <w:link w:val="HTMLAddress"/>
    <w:semiHidden/>
    <w:rsid w:val="001E255A"/>
    <w:rPr>
      <w:rFonts w:ascii="Times New Roman" w:eastAsia="Times New Roman" w:hAnsi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1E255A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E255A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255A"/>
    <w:rPr>
      <w:b/>
      <w:bCs/>
    </w:rPr>
  </w:style>
  <w:style w:type="character" w:customStyle="1" w:styleId="CommentSubjectChar">
    <w:name w:val="Comment Subject Char"/>
    <w:link w:val="CommentSubject"/>
    <w:semiHidden/>
    <w:rsid w:val="001E25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E255A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E255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1E25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ppList">
    <w:name w:val="App List"/>
    <w:rsid w:val="001E255A"/>
    <w:pPr>
      <w:numPr>
        <w:numId w:val="5"/>
      </w:numPr>
    </w:pPr>
  </w:style>
  <w:style w:type="paragraph" w:customStyle="1" w:styleId="StyleCaptionCentered">
    <w:name w:val="Style Caption + Centered"/>
    <w:basedOn w:val="Caption"/>
    <w:semiHidden/>
    <w:unhideWhenUsed/>
    <w:rsid w:val="001E255A"/>
    <w:pPr>
      <w:numPr>
        <w:numId w:val="6"/>
      </w:numPr>
      <w:jc w:val="center"/>
    </w:pPr>
  </w:style>
  <w:style w:type="paragraph" w:customStyle="1" w:styleId="StyleHeading1LeftLeft05Firstline0">
    <w:name w:val="Style Heading 1 + Left Left:  0.5&quot; First line:  0&quot;"/>
    <w:basedOn w:val="Heading1"/>
    <w:semiHidden/>
    <w:unhideWhenUsed/>
    <w:rsid w:val="001E255A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StyleCaptionCentered1">
    <w:name w:val="Style Caption + Centered1"/>
    <w:basedOn w:val="Caption"/>
    <w:semiHidden/>
    <w:unhideWhenUsed/>
    <w:rsid w:val="001E255A"/>
    <w:pPr>
      <w:numPr>
        <w:numId w:val="8"/>
      </w:numPr>
      <w:jc w:val="center"/>
    </w:pPr>
  </w:style>
  <w:style w:type="paragraph" w:customStyle="1" w:styleId="StyleCaptionCentered2">
    <w:name w:val="Style Caption + Centered2"/>
    <w:basedOn w:val="Caption"/>
    <w:semiHidden/>
    <w:unhideWhenUsed/>
    <w:rsid w:val="001E255A"/>
    <w:pPr>
      <w:numPr>
        <w:numId w:val="9"/>
      </w:numPr>
      <w:jc w:val="center"/>
    </w:pPr>
  </w:style>
  <w:style w:type="character" w:customStyle="1" w:styleId="Heading1CharChar">
    <w:name w:val="Heading 1 Char Char"/>
    <w:semiHidden/>
    <w:unhideWhenUsed/>
    <w:rsid w:val="001E255A"/>
    <w:rPr>
      <w:rFonts w:ascii="Arial Black" w:hAnsi="Arial Black" w:cs="Arial"/>
      <w:b/>
      <w:bCs/>
      <w:color w:val="808080"/>
      <w:kern w:val="32"/>
      <w:sz w:val="36"/>
      <w:szCs w:val="48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F44366"/>
    <w:pPr>
      <w:keepLines/>
      <w:numPr>
        <w:numId w:val="0"/>
      </w:numPr>
      <w:spacing w:before="48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Copyrighttext">
    <w:name w:val="Copyright text"/>
    <w:basedOn w:val="Normal"/>
    <w:link w:val="CopyrighttextChar"/>
    <w:rsid w:val="006029DE"/>
    <w:pPr>
      <w:tabs>
        <w:tab w:val="left" w:pos="432"/>
      </w:tabs>
      <w:spacing w:before="220" w:after="0"/>
    </w:pPr>
    <w:rPr>
      <w:rFonts w:eastAsia="Times New Roman"/>
      <w:sz w:val="20"/>
      <w:szCs w:val="20"/>
    </w:rPr>
  </w:style>
  <w:style w:type="character" w:customStyle="1" w:styleId="CopyrighttextChar">
    <w:name w:val="Copyright text Char"/>
    <w:link w:val="Copyrighttext"/>
    <w:rsid w:val="006029DE"/>
    <w:rPr>
      <w:rFonts w:eastAsia="Times New Roman"/>
    </w:rPr>
  </w:style>
  <w:style w:type="paragraph" w:customStyle="1" w:styleId="BulletedList">
    <w:name w:val="Bulleted List"/>
    <w:basedOn w:val="Normal"/>
    <w:rsid w:val="006029DE"/>
    <w:pPr>
      <w:keepLines/>
      <w:spacing w:before="220" w:after="0"/>
    </w:pPr>
    <w:rPr>
      <w:rFonts w:eastAsia="Times New Roman"/>
      <w:szCs w:val="20"/>
    </w:rPr>
  </w:style>
  <w:style w:type="paragraph" w:styleId="ListParagraph">
    <w:name w:val="List Paragraph"/>
    <w:basedOn w:val="Normal"/>
    <w:uiPriority w:val="34"/>
    <w:unhideWhenUsed/>
    <w:qFormat/>
    <w:rsid w:val="00373757"/>
    <w:pPr>
      <w:contextualSpacing/>
    </w:pPr>
  </w:style>
  <w:style w:type="paragraph" w:customStyle="1" w:styleId="NumberedList">
    <w:name w:val="Numbered List"/>
    <w:basedOn w:val="Normal"/>
    <w:autoRedefine/>
    <w:rsid w:val="00B20712"/>
    <w:pPr>
      <w:spacing w:before="220" w:after="0"/>
    </w:pPr>
    <w:rPr>
      <w:rFonts w:eastAsia="Times New Roman"/>
      <w:szCs w:val="20"/>
    </w:rPr>
  </w:style>
  <w:style w:type="paragraph" w:customStyle="1" w:styleId="Sidehead">
    <w:name w:val="Sidehead"/>
    <w:basedOn w:val="Normal"/>
    <w:rsid w:val="00B73758"/>
    <w:pPr>
      <w:tabs>
        <w:tab w:val="left" w:pos="432"/>
      </w:tabs>
      <w:spacing w:before="200" w:after="0"/>
    </w:pPr>
    <w:rPr>
      <w:rFonts w:ascii="Arial" w:eastAsia="Times New Roman" w:hAnsi="Arial"/>
      <w:b/>
      <w:sz w:val="22"/>
      <w:szCs w:val="20"/>
    </w:rPr>
  </w:style>
  <w:style w:type="paragraph" w:customStyle="1" w:styleId="Scrcapture">
    <w:name w:val="Scrcapture"/>
    <w:basedOn w:val="Caption"/>
    <w:next w:val="Caption"/>
    <w:rsid w:val="00B73758"/>
    <w:pPr>
      <w:keepNext/>
      <w:keepLines/>
      <w:tabs>
        <w:tab w:val="left" w:pos="432"/>
      </w:tabs>
      <w:spacing w:before="240" w:after="0"/>
      <w:jc w:val="center"/>
    </w:pPr>
    <w:rPr>
      <w:b w:val="0"/>
      <w:bCs w:val="0"/>
    </w:rPr>
  </w:style>
  <w:style w:type="paragraph" w:customStyle="1" w:styleId="SideheadText">
    <w:name w:val="Sidehead Text"/>
    <w:basedOn w:val="Normal"/>
    <w:autoRedefine/>
    <w:rsid w:val="00B73758"/>
    <w:pPr>
      <w:tabs>
        <w:tab w:val="left" w:pos="432"/>
      </w:tabs>
      <w:spacing w:before="200" w:after="0"/>
    </w:pPr>
    <w:rPr>
      <w:rFonts w:eastAsia="Times New Roman"/>
      <w:szCs w:val="20"/>
    </w:rPr>
  </w:style>
  <w:style w:type="paragraph" w:customStyle="1" w:styleId="Style1">
    <w:name w:val="Style1"/>
    <w:basedOn w:val="Normal"/>
    <w:qFormat/>
    <w:rsid w:val="005E7B79"/>
    <w:pPr>
      <w:numPr>
        <w:ilvl w:val="1"/>
        <w:numId w:val="17"/>
      </w:numPr>
    </w:pPr>
  </w:style>
  <w:style w:type="paragraph" w:customStyle="1" w:styleId="Appendix1">
    <w:name w:val="Appendix 1"/>
    <w:basedOn w:val="Normal"/>
    <w:next w:val="Normal"/>
    <w:autoRedefine/>
    <w:qFormat/>
    <w:rsid w:val="008C31DA"/>
    <w:pPr>
      <w:numPr>
        <w:numId w:val="21"/>
      </w:numPr>
      <w:spacing w:after="100" w:afterAutospacing="1"/>
      <w:ind w:left="720"/>
      <w:outlineLvl w:val="0"/>
    </w:pPr>
    <w:rPr>
      <w:b/>
      <w:sz w:val="36"/>
    </w:rPr>
  </w:style>
  <w:style w:type="paragraph" w:customStyle="1" w:styleId="Appendix2">
    <w:name w:val="Appendix 2"/>
    <w:basedOn w:val="Normal"/>
    <w:next w:val="Normal"/>
    <w:autoRedefine/>
    <w:qFormat/>
    <w:rsid w:val="00034D74"/>
    <w:pPr>
      <w:spacing w:before="240" w:after="60"/>
      <w:outlineLvl w:val="1"/>
    </w:pPr>
    <w:rPr>
      <w:b/>
      <w:sz w:val="32"/>
    </w:rPr>
  </w:style>
  <w:style w:type="paragraph" w:customStyle="1" w:styleId="Appendix3">
    <w:name w:val="Appendix 3"/>
    <w:basedOn w:val="Normal"/>
    <w:next w:val="Normal"/>
    <w:autoRedefine/>
    <w:qFormat/>
    <w:rsid w:val="008C31DA"/>
    <w:pPr>
      <w:outlineLvl w:val="2"/>
    </w:pPr>
    <w:rPr>
      <w:b/>
      <w:sz w:val="28"/>
    </w:rPr>
  </w:style>
  <w:style w:type="numbering" w:customStyle="1" w:styleId="Appendix">
    <w:name w:val="Appendix"/>
    <w:uiPriority w:val="99"/>
    <w:rsid w:val="0028086A"/>
    <w:pPr>
      <w:numPr>
        <w:numId w:val="18"/>
      </w:numPr>
    </w:pPr>
  </w:style>
  <w:style w:type="numbering" w:customStyle="1" w:styleId="AppendixHeadings">
    <w:name w:val="Appendix Headings"/>
    <w:uiPriority w:val="99"/>
    <w:rsid w:val="00640E50"/>
    <w:pPr>
      <w:numPr>
        <w:numId w:val="19"/>
      </w:numPr>
    </w:pPr>
  </w:style>
  <w:style w:type="numbering" w:customStyle="1" w:styleId="AppendixHeading">
    <w:name w:val="Appendix Heading"/>
    <w:uiPriority w:val="99"/>
    <w:rsid w:val="008C31DA"/>
    <w:pPr>
      <w:numPr>
        <w:numId w:val="20"/>
      </w:numPr>
    </w:pPr>
  </w:style>
  <w:style w:type="table" w:customStyle="1" w:styleId="TableGrid1">
    <w:name w:val="Table Grid1"/>
    <w:basedOn w:val="TableNormal"/>
    <w:next w:val="TableGrid"/>
    <w:uiPriority w:val="59"/>
    <w:rsid w:val="00034D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F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01C"/>
    <w:pPr>
      <w:spacing w:before="120" w:after="120"/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B1F7F"/>
    <w:pPr>
      <w:keepNext/>
      <w:numPr>
        <w:numId w:val="10"/>
      </w:numPr>
      <w:spacing w:after="100" w:afterAutospacing="1"/>
      <w:outlineLvl w:val="0"/>
    </w:pPr>
    <w:rPr>
      <w:rFonts w:eastAsia="Times New Roman" w:cs="Arial"/>
      <w:b/>
      <w:bCs/>
      <w:kern w:val="32"/>
      <w:sz w:val="32"/>
      <w:szCs w:val="48"/>
    </w:rPr>
  </w:style>
  <w:style w:type="paragraph" w:styleId="Heading2">
    <w:name w:val="heading 2"/>
    <w:basedOn w:val="Normal"/>
    <w:next w:val="Normal"/>
    <w:link w:val="Heading2Char"/>
    <w:autoRedefine/>
    <w:qFormat/>
    <w:rsid w:val="00443F64"/>
    <w:pPr>
      <w:keepNext/>
      <w:numPr>
        <w:ilvl w:val="1"/>
        <w:numId w:val="10"/>
      </w:numPr>
      <w:spacing w:before="240" w:after="60"/>
      <w:ind w:left="1656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F7441A"/>
    <w:pPr>
      <w:numPr>
        <w:ilvl w:val="2"/>
        <w:numId w:val="10"/>
      </w:numPr>
      <w:tabs>
        <w:tab w:val="left" w:pos="900"/>
      </w:tabs>
      <w:autoSpaceDE w:val="0"/>
      <w:spacing w:before="240" w:after="60"/>
      <w:ind w:left="2160"/>
      <w:outlineLvl w:val="2"/>
    </w:pPr>
    <w:rPr>
      <w:rFonts w:eastAsia="Times New Roman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E255A"/>
    <w:pPr>
      <w:keepNext/>
      <w:numPr>
        <w:ilvl w:val="3"/>
        <w:numId w:val="10"/>
      </w:numPr>
      <w:spacing w:before="240" w:after="60"/>
      <w:outlineLvl w:val="3"/>
    </w:pPr>
    <w:rPr>
      <w:rFonts w:ascii="Verdana" w:eastAsia="Times New Roman" w:hAnsi="Verdana"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rsid w:val="003452AE"/>
    <w:pPr>
      <w:numPr>
        <w:ilvl w:val="4"/>
      </w:numPr>
      <w:outlineLvl w:val="4"/>
    </w:pPr>
    <w:rPr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255A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E255A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E255A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E255A"/>
    <w:pPr>
      <w:spacing w:before="240" w:after="60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E255A"/>
    <w:rPr>
      <w:i/>
      <w:iCs/>
    </w:rPr>
  </w:style>
  <w:style w:type="character" w:customStyle="1" w:styleId="Heading1Char">
    <w:name w:val="Heading 1 Char"/>
    <w:link w:val="Heading1"/>
    <w:rsid w:val="00AB1F7F"/>
    <w:rPr>
      <w:rFonts w:eastAsia="Times New Roman" w:cs="Arial"/>
      <w:b/>
      <w:bCs/>
      <w:kern w:val="32"/>
      <w:sz w:val="32"/>
      <w:szCs w:val="48"/>
    </w:rPr>
  </w:style>
  <w:style w:type="character" w:customStyle="1" w:styleId="Heading2Char">
    <w:name w:val="Heading 2 Char"/>
    <w:link w:val="Heading2"/>
    <w:unhideWhenUsed/>
    <w:rsid w:val="00443F64"/>
    <w:rPr>
      <w:rFonts w:cs="Arial"/>
      <w:bCs/>
      <w:iCs/>
      <w:sz w:val="32"/>
      <w:szCs w:val="28"/>
    </w:rPr>
  </w:style>
  <w:style w:type="character" w:customStyle="1" w:styleId="Heading3Char">
    <w:name w:val="Heading 3 Char"/>
    <w:link w:val="Heading3"/>
    <w:rsid w:val="00F7441A"/>
    <w:rPr>
      <w:rFonts w:eastAsia="Times New Roman" w:cs="Arial"/>
      <w:bCs/>
      <w:sz w:val="28"/>
      <w:szCs w:val="26"/>
    </w:rPr>
  </w:style>
  <w:style w:type="character" w:customStyle="1" w:styleId="Heading4Char">
    <w:name w:val="Heading 4 Char"/>
    <w:link w:val="Heading4"/>
    <w:rsid w:val="001E255A"/>
    <w:rPr>
      <w:rFonts w:ascii="Verdana" w:eastAsia="Times New Roman" w:hAnsi="Verdana"/>
      <w:bCs/>
      <w:sz w:val="28"/>
      <w:szCs w:val="28"/>
    </w:rPr>
  </w:style>
  <w:style w:type="character" w:customStyle="1" w:styleId="Heading5Char">
    <w:name w:val="Heading 5 Char"/>
    <w:link w:val="Heading5"/>
    <w:rsid w:val="003452AE"/>
    <w:rPr>
      <w:rFonts w:ascii="Verdana" w:eastAsia="Times New Roman" w:hAnsi="Verdana"/>
      <w:iCs/>
      <w:sz w:val="28"/>
      <w:szCs w:val="26"/>
    </w:rPr>
  </w:style>
  <w:style w:type="character" w:customStyle="1" w:styleId="Heading6Char">
    <w:name w:val="Heading 6 Char"/>
    <w:link w:val="Heading6"/>
    <w:semiHidden/>
    <w:rsid w:val="001E25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semiHidden/>
    <w:rsid w:val="001E25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1E25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1E255A"/>
    <w:rPr>
      <w:rFonts w:ascii="Arial" w:eastAsia="Times New Roman" w:hAnsi="Arial" w:cs="Arial"/>
    </w:rPr>
  </w:style>
  <w:style w:type="paragraph" w:styleId="Index1">
    <w:name w:val="index 1"/>
    <w:basedOn w:val="Normal"/>
    <w:next w:val="Normal"/>
    <w:autoRedefine/>
    <w:semiHidden/>
    <w:rsid w:val="001E255A"/>
    <w:pPr>
      <w:ind w:left="220" w:hanging="220"/>
    </w:pPr>
    <w:rPr>
      <w:rFonts w:eastAsia="Times New Roman"/>
    </w:rPr>
  </w:style>
  <w:style w:type="paragraph" w:styleId="Index2">
    <w:name w:val="index 2"/>
    <w:basedOn w:val="Normal"/>
    <w:next w:val="Normal"/>
    <w:autoRedefine/>
    <w:semiHidden/>
    <w:rsid w:val="001E255A"/>
    <w:pPr>
      <w:ind w:left="440" w:hanging="220"/>
    </w:pPr>
    <w:rPr>
      <w:rFonts w:eastAsia="Times New Roman"/>
    </w:rPr>
  </w:style>
  <w:style w:type="paragraph" w:styleId="Index3">
    <w:name w:val="index 3"/>
    <w:basedOn w:val="Normal"/>
    <w:next w:val="Normal"/>
    <w:autoRedefine/>
    <w:semiHidden/>
    <w:rsid w:val="001E255A"/>
    <w:pPr>
      <w:ind w:left="660" w:hanging="220"/>
    </w:pPr>
    <w:rPr>
      <w:rFonts w:eastAsia="Times New Roman"/>
    </w:rPr>
  </w:style>
  <w:style w:type="paragraph" w:styleId="Index4">
    <w:name w:val="index 4"/>
    <w:basedOn w:val="Normal"/>
    <w:next w:val="Normal"/>
    <w:autoRedefine/>
    <w:semiHidden/>
    <w:rsid w:val="001E255A"/>
    <w:pPr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semiHidden/>
    <w:rsid w:val="001E255A"/>
    <w:pPr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semiHidden/>
    <w:rsid w:val="001E255A"/>
    <w:pPr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semiHidden/>
    <w:rsid w:val="001E255A"/>
    <w:pPr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semiHidden/>
    <w:rsid w:val="001E255A"/>
    <w:pPr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semiHidden/>
    <w:rsid w:val="001E255A"/>
    <w:pPr>
      <w:ind w:left="1980" w:hanging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15B8D"/>
    <w:pPr>
      <w:tabs>
        <w:tab w:val="left" w:pos="720"/>
        <w:tab w:val="left" w:pos="1680"/>
        <w:tab w:val="left" w:pos="2133"/>
        <w:tab w:val="right" w:leader="dot" w:pos="9000"/>
      </w:tabs>
      <w:spacing w:before="360"/>
    </w:pPr>
    <w:rPr>
      <w:rFonts w:eastAsia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E255A"/>
    <w:pPr>
      <w:spacing w:before="240"/>
    </w:pPr>
    <w:rPr>
      <w:rFonts w:eastAsia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E255A"/>
    <w:pPr>
      <w:ind w:left="240"/>
    </w:pPr>
    <w:rPr>
      <w:rFonts w:eastAsia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E255A"/>
    <w:pPr>
      <w:ind w:left="480"/>
    </w:pPr>
    <w:rPr>
      <w:rFonts w:eastAsia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E255A"/>
    <w:rPr>
      <w:rFonts w:eastAsia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E255A"/>
    <w:pPr>
      <w:ind w:left="960"/>
    </w:pPr>
    <w:rPr>
      <w:rFonts w:eastAsia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E255A"/>
    <w:pPr>
      <w:ind w:left="1200"/>
    </w:pPr>
    <w:rPr>
      <w:rFonts w:eastAsia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E255A"/>
    <w:pPr>
      <w:ind w:left="1440"/>
    </w:pPr>
    <w:rPr>
      <w:rFonts w:eastAsia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E255A"/>
    <w:pPr>
      <w:ind w:left="1680"/>
    </w:pPr>
    <w:rPr>
      <w:rFonts w:eastAsia="Times New Roman"/>
      <w:sz w:val="20"/>
      <w:szCs w:val="20"/>
    </w:rPr>
  </w:style>
  <w:style w:type="paragraph" w:styleId="NormalIndent">
    <w:name w:val="Normal Indent"/>
    <w:basedOn w:val="Normal"/>
    <w:semiHidden/>
    <w:unhideWhenUsed/>
    <w:rsid w:val="001E255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1E255A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1E255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E255A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1E255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1E255A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rsid w:val="001E255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55A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1E255A"/>
    <w:rPr>
      <w:rFonts w:ascii="Times New Roman" w:eastAsia="Times New Roman" w:hAnsi="Times New Roman" w:cs="Times New Roman"/>
      <w:szCs w:val="24"/>
    </w:rPr>
  </w:style>
  <w:style w:type="paragraph" w:styleId="IndexHeading">
    <w:name w:val="index heading"/>
    <w:basedOn w:val="Normal"/>
    <w:next w:val="Index1"/>
    <w:semiHidden/>
    <w:rsid w:val="001E255A"/>
    <w:rPr>
      <w:rFonts w:ascii="Arial" w:eastAsia="Times New Roman" w:hAnsi="Arial" w:cs="Arial"/>
      <w:b/>
      <w:bCs/>
    </w:rPr>
  </w:style>
  <w:style w:type="paragraph" w:styleId="Caption">
    <w:name w:val="caption"/>
    <w:aliases w:val="Caption Char Char,Caption Char Char + Bold,Caption Char Char Char Char,Caption Char Char Char Char Cha,Caption Char Char Char Char Cha Char,Caption Char Char Char,Caption Char Char Char Char Cha Char Char"/>
    <w:basedOn w:val="Normal"/>
    <w:next w:val="Normal"/>
    <w:qFormat/>
    <w:rsid w:val="001E255A"/>
    <w:rPr>
      <w:rFonts w:eastAsia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1E255A"/>
    <w:rPr>
      <w:rFonts w:eastAsia="Times New Roman"/>
    </w:rPr>
  </w:style>
  <w:style w:type="paragraph" w:styleId="EnvelopeAddress">
    <w:name w:val="envelope address"/>
    <w:basedOn w:val="Normal"/>
    <w:semiHidden/>
    <w:unhideWhenUsed/>
    <w:rsid w:val="001E255A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semiHidden/>
    <w:unhideWhenUsed/>
    <w:rsid w:val="001E255A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rsid w:val="001E255A"/>
    <w:rPr>
      <w:sz w:val="16"/>
      <w:szCs w:val="16"/>
    </w:rPr>
  </w:style>
  <w:style w:type="character" w:styleId="PageNumber">
    <w:name w:val="page number"/>
    <w:basedOn w:val="DefaultParagraphFont"/>
    <w:semiHidden/>
    <w:unhideWhenUsed/>
    <w:rsid w:val="001E255A"/>
  </w:style>
  <w:style w:type="paragraph" w:styleId="EndnoteText">
    <w:name w:val="endnote text"/>
    <w:basedOn w:val="Normal"/>
    <w:link w:val="EndnoteTextChar"/>
    <w:semiHidden/>
    <w:rsid w:val="001E255A"/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1E255A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1E255A"/>
    <w:pPr>
      <w:ind w:left="220" w:hanging="220"/>
    </w:pPr>
    <w:rPr>
      <w:rFonts w:eastAsia="Times New Roman"/>
    </w:rPr>
  </w:style>
  <w:style w:type="paragraph" w:styleId="MacroText">
    <w:name w:val="macro"/>
    <w:link w:val="MacroTextChar"/>
    <w:semiHidden/>
    <w:rsid w:val="001E25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semiHidden/>
    <w:rsid w:val="001E255A"/>
    <w:rPr>
      <w:rFonts w:ascii="Courier New" w:eastAsia="Times New Roman" w:hAnsi="Courier New" w:cs="Courier New"/>
      <w:lang w:val="en-US" w:eastAsia="en-US" w:bidi="ar-SA"/>
    </w:rPr>
  </w:style>
  <w:style w:type="paragraph" w:styleId="TOAHeading">
    <w:name w:val="toa heading"/>
    <w:basedOn w:val="Normal"/>
    <w:next w:val="Normal"/>
    <w:semiHidden/>
    <w:rsid w:val="001E255A"/>
    <w:rPr>
      <w:rFonts w:ascii="Arial" w:eastAsia="Times New Roman" w:hAnsi="Arial" w:cs="Arial"/>
      <w:b/>
      <w:bCs/>
    </w:rPr>
  </w:style>
  <w:style w:type="paragraph" w:styleId="List">
    <w:name w:val="List"/>
    <w:basedOn w:val="Normal"/>
    <w:semiHidden/>
    <w:unhideWhenUsed/>
    <w:rsid w:val="001E255A"/>
    <w:pPr>
      <w:ind w:left="360" w:hanging="360"/>
    </w:pPr>
    <w:rPr>
      <w:rFonts w:eastAsia="Times New Roman"/>
    </w:rPr>
  </w:style>
  <w:style w:type="paragraph" w:styleId="ListBullet">
    <w:name w:val="List Bullet"/>
    <w:basedOn w:val="Normal"/>
    <w:semiHidden/>
    <w:unhideWhenUsed/>
    <w:rsid w:val="001E255A"/>
    <w:pPr>
      <w:numPr>
        <w:numId w:val="1"/>
      </w:numPr>
    </w:pPr>
    <w:rPr>
      <w:rFonts w:eastAsia="Times New Roman"/>
    </w:rPr>
  </w:style>
  <w:style w:type="paragraph" w:styleId="ListNumber">
    <w:name w:val="List Number"/>
    <w:basedOn w:val="Normal"/>
    <w:semiHidden/>
    <w:unhideWhenUsed/>
    <w:rsid w:val="001E255A"/>
    <w:pPr>
      <w:numPr>
        <w:numId w:val="2"/>
      </w:numPr>
    </w:pPr>
    <w:rPr>
      <w:rFonts w:eastAsia="Times New Roman"/>
    </w:rPr>
  </w:style>
  <w:style w:type="paragraph" w:styleId="List2">
    <w:name w:val="List 2"/>
    <w:basedOn w:val="Normal"/>
    <w:rsid w:val="001E255A"/>
    <w:pPr>
      <w:ind w:hanging="360"/>
    </w:pPr>
    <w:rPr>
      <w:rFonts w:eastAsia="Times New Roman"/>
    </w:rPr>
  </w:style>
  <w:style w:type="paragraph" w:styleId="List3">
    <w:name w:val="List 3"/>
    <w:basedOn w:val="Normal"/>
    <w:rsid w:val="001E255A"/>
    <w:pPr>
      <w:ind w:left="1080" w:hanging="360"/>
    </w:pPr>
    <w:rPr>
      <w:rFonts w:eastAsia="Times New Roman"/>
    </w:rPr>
  </w:style>
  <w:style w:type="paragraph" w:styleId="List4">
    <w:name w:val="List 4"/>
    <w:basedOn w:val="Normal"/>
    <w:semiHidden/>
    <w:unhideWhenUsed/>
    <w:rsid w:val="001E255A"/>
    <w:pPr>
      <w:ind w:left="1440" w:hanging="360"/>
    </w:pPr>
    <w:rPr>
      <w:rFonts w:eastAsia="Times New Roman"/>
    </w:rPr>
  </w:style>
  <w:style w:type="paragraph" w:styleId="List5">
    <w:name w:val="List 5"/>
    <w:basedOn w:val="Normal"/>
    <w:semiHidden/>
    <w:unhideWhenUsed/>
    <w:rsid w:val="001E255A"/>
    <w:pPr>
      <w:ind w:left="1800" w:hanging="360"/>
    </w:pPr>
    <w:rPr>
      <w:rFonts w:eastAsia="Times New Roman"/>
    </w:rPr>
  </w:style>
  <w:style w:type="paragraph" w:styleId="ListBullet2">
    <w:name w:val="List Bullet 2"/>
    <w:basedOn w:val="Normal"/>
    <w:rsid w:val="001E255A"/>
    <w:pPr>
      <w:numPr>
        <w:numId w:val="11"/>
      </w:numPr>
    </w:pPr>
    <w:rPr>
      <w:rFonts w:eastAsia="Times New Roman"/>
    </w:rPr>
  </w:style>
  <w:style w:type="paragraph" w:styleId="ListBullet3">
    <w:name w:val="List Bullet 3"/>
    <w:basedOn w:val="Normal"/>
    <w:rsid w:val="001E255A"/>
    <w:pPr>
      <w:numPr>
        <w:numId w:val="12"/>
      </w:numPr>
    </w:pPr>
    <w:rPr>
      <w:rFonts w:eastAsia="Times New Roman"/>
    </w:rPr>
  </w:style>
  <w:style w:type="paragraph" w:styleId="ListBullet4">
    <w:name w:val="List Bullet 4"/>
    <w:basedOn w:val="Normal"/>
    <w:rsid w:val="001E255A"/>
    <w:pPr>
      <w:numPr>
        <w:numId w:val="13"/>
      </w:numPr>
    </w:pPr>
    <w:rPr>
      <w:rFonts w:eastAsia="Times New Roman"/>
    </w:rPr>
  </w:style>
  <w:style w:type="paragraph" w:styleId="ListBullet5">
    <w:name w:val="List Bullet 5"/>
    <w:basedOn w:val="Normal"/>
    <w:semiHidden/>
    <w:unhideWhenUsed/>
    <w:rsid w:val="001E255A"/>
    <w:pPr>
      <w:numPr>
        <w:numId w:val="3"/>
      </w:numPr>
    </w:pPr>
    <w:rPr>
      <w:rFonts w:eastAsia="Times New Roman"/>
    </w:rPr>
  </w:style>
  <w:style w:type="paragraph" w:styleId="ListNumber2">
    <w:name w:val="List Number 2"/>
    <w:basedOn w:val="Normal"/>
    <w:rsid w:val="001E255A"/>
    <w:pPr>
      <w:numPr>
        <w:numId w:val="14"/>
      </w:numPr>
    </w:pPr>
    <w:rPr>
      <w:rFonts w:eastAsia="Times New Roman"/>
    </w:rPr>
  </w:style>
  <w:style w:type="paragraph" w:styleId="ListNumber3">
    <w:name w:val="List Number 3"/>
    <w:basedOn w:val="Normal"/>
    <w:rsid w:val="001E255A"/>
    <w:pPr>
      <w:numPr>
        <w:numId w:val="15"/>
      </w:numPr>
    </w:pPr>
    <w:rPr>
      <w:rFonts w:eastAsia="Times New Roman"/>
    </w:rPr>
  </w:style>
  <w:style w:type="paragraph" w:styleId="ListNumber4">
    <w:name w:val="List Number 4"/>
    <w:basedOn w:val="Normal"/>
    <w:rsid w:val="001E255A"/>
    <w:pPr>
      <w:numPr>
        <w:numId w:val="16"/>
      </w:numPr>
    </w:pPr>
    <w:rPr>
      <w:rFonts w:eastAsia="Times New Roman"/>
    </w:rPr>
  </w:style>
  <w:style w:type="paragraph" w:styleId="ListNumber5">
    <w:name w:val="List Number 5"/>
    <w:basedOn w:val="Normal"/>
    <w:semiHidden/>
    <w:unhideWhenUsed/>
    <w:rsid w:val="001E255A"/>
    <w:pPr>
      <w:numPr>
        <w:numId w:val="4"/>
      </w:numPr>
    </w:pPr>
    <w:rPr>
      <w:rFonts w:eastAsia="Times New Roman"/>
    </w:rPr>
  </w:style>
  <w:style w:type="paragraph" w:styleId="Title">
    <w:name w:val="Title"/>
    <w:basedOn w:val="Normal"/>
    <w:link w:val="TitleChar"/>
    <w:qFormat/>
    <w:rsid w:val="00034D74"/>
    <w:pPr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34D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semiHidden/>
    <w:unhideWhenUsed/>
    <w:rsid w:val="001E255A"/>
    <w:pPr>
      <w:ind w:left="4320"/>
    </w:pPr>
    <w:rPr>
      <w:rFonts w:eastAsia="Times New Roman"/>
    </w:rPr>
  </w:style>
  <w:style w:type="character" w:customStyle="1" w:styleId="ClosingChar">
    <w:name w:val="Closing Char"/>
    <w:link w:val="Closing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semiHidden/>
    <w:unhideWhenUsed/>
    <w:rsid w:val="001E255A"/>
    <w:pPr>
      <w:ind w:left="4320"/>
    </w:pPr>
    <w:rPr>
      <w:rFonts w:eastAsia="Times New Roman"/>
    </w:rPr>
  </w:style>
  <w:style w:type="character" w:customStyle="1" w:styleId="SignatureChar">
    <w:name w:val="Signature Char"/>
    <w:link w:val="Signature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unhideWhenUsed/>
    <w:rsid w:val="001E255A"/>
    <w:rPr>
      <w:rFonts w:eastAsia="Times New Roman"/>
    </w:rPr>
  </w:style>
  <w:style w:type="character" w:customStyle="1" w:styleId="BodyTextChar">
    <w:name w:val="Body Text Char"/>
    <w:link w:val="BodyText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1E255A"/>
    <w:pPr>
      <w:ind w:left="360"/>
    </w:pPr>
    <w:rPr>
      <w:rFonts w:eastAsia="Times New Roman"/>
    </w:rPr>
  </w:style>
  <w:style w:type="character" w:customStyle="1" w:styleId="BodyTextIndentChar">
    <w:name w:val="Body Text Indent Char"/>
    <w:link w:val="BodyTextIndent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ListContinue">
    <w:name w:val="List Continue"/>
    <w:basedOn w:val="Normal"/>
    <w:semiHidden/>
    <w:unhideWhenUsed/>
    <w:rsid w:val="001E255A"/>
    <w:pPr>
      <w:ind w:left="360"/>
    </w:pPr>
    <w:rPr>
      <w:rFonts w:eastAsia="Times New Roman"/>
    </w:rPr>
  </w:style>
  <w:style w:type="paragraph" w:styleId="ListContinue2">
    <w:name w:val="List Continue 2"/>
    <w:basedOn w:val="Normal"/>
    <w:rsid w:val="001E255A"/>
    <w:rPr>
      <w:rFonts w:eastAsia="Times New Roman"/>
    </w:rPr>
  </w:style>
  <w:style w:type="paragraph" w:styleId="ListContinue3">
    <w:name w:val="List Continue 3"/>
    <w:basedOn w:val="Normal"/>
    <w:semiHidden/>
    <w:unhideWhenUsed/>
    <w:rsid w:val="001E255A"/>
    <w:pPr>
      <w:ind w:left="1080"/>
    </w:pPr>
    <w:rPr>
      <w:rFonts w:eastAsia="Times New Roman"/>
    </w:rPr>
  </w:style>
  <w:style w:type="paragraph" w:styleId="ListContinue4">
    <w:name w:val="List Continue 4"/>
    <w:basedOn w:val="Normal"/>
    <w:semiHidden/>
    <w:unhideWhenUsed/>
    <w:rsid w:val="001E255A"/>
    <w:pPr>
      <w:ind w:left="1440"/>
    </w:pPr>
    <w:rPr>
      <w:rFonts w:eastAsia="Times New Roman"/>
    </w:rPr>
  </w:style>
  <w:style w:type="paragraph" w:styleId="ListContinue5">
    <w:name w:val="List Continue 5"/>
    <w:basedOn w:val="Normal"/>
    <w:semiHidden/>
    <w:unhideWhenUsed/>
    <w:rsid w:val="001E255A"/>
    <w:pPr>
      <w:ind w:left="1800"/>
    </w:pPr>
    <w:rPr>
      <w:rFonts w:eastAsia="Times New Roman"/>
    </w:rPr>
  </w:style>
  <w:style w:type="paragraph" w:styleId="MessageHeader">
    <w:name w:val="Message Header"/>
    <w:basedOn w:val="Normal"/>
    <w:link w:val="MessageHeaderChar"/>
    <w:semiHidden/>
    <w:unhideWhenUsed/>
    <w:rsid w:val="001E25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</w:rPr>
  </w:style>
  <w:style w:type="character" w:customStyle="1" w:styleId="MessageHeaderChar">
    <w:name w:val="Message Header Char"/>
    <w:link w:val="MessageHeader"/>
    <w:semiHidden/>
    <w:rsid w:val="001E255A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034D74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ubtitleChar">
    <w:name w:val="Subtitle Char"/>
    <w:link w:val="Subtitle"/>
    <w:rsid w:val="00034D74"/>
    <w:rPr>
      <w:rFonts w:ascii="Arial" w:eastAsia="Times New Roman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E255A"/>
    <w:rPr>
      <w:rFonts w:eastAsia="Times New Roman"/>
    </w:rPr>
  </w:style>
  <w:style w:type="character" w:customStyle="1" w:styleId="SalutationChar">
    <w:name w:val="Salutation Char"/>
    <w:link w:val="Salutation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1E255A"/>
    <w:rPr>
      <w:rFonts w:eastAsia="Times New Roman"/>
    </w:rPr>
  </w:style>
  <w:style w:type="character" w:customStyle="1" w:styleId="DateChar">
    <w:name w:val="Date Char"/>
    <w:link w:val="Date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E25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E25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1E255A"/>
    <w:rPr>
      <w:rFonts w:eastAsia="Times New Roman"/>
    </w:rPr>
  </w:style>
  <w:style w:type="character" w:customStyle="1" w:styleId="NoteHeadingChar">
    <w:name w:val="Note Heading Char"/>
    <w:link w:val="NoteHeading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unhideWhenUsed/>
    <w:rsid w:val="001E255A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link w:val="BodyText2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semiHidden/>
    <w:unhideWhenUsed/>
    <w:rsid w:val="001E255A"/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semiHidden/>
    <w:rsid w:val="001E255A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1E255A"/>
    <w:pPr>
      <w:spacing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link w:val="BodyTextIndent2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1E255A"/>
    <w:pPr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1E255A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1E255A"/>
    <w:pPr>
      <w:ind w:left="1440" w:right="1440"/>
    </w:pPr>
    <w:rPr>
      <w:rFonts w:eastAsia="Times New Roman"/>
    </w:rPr>
  </w:style>
  <w:style w:type="character" w:styleId="Hyperlink">
    <w:name w:val="Hyperlink"/>
    <w:uiPriority w:val="99"/>
    <w:rsid w:val="001E255A"/>
    <w:rPr>
      <w:color w:val="3366FF"/>
      <w:u w:val="single"/>
    </w:rPr>
  </w:style>
  <w:style w:type="character" w:styleId="FollowedHyperlink">
    <w:name w:val="FollowedHyperlink"/>
    <w:semiHidden/>
    <w:unhideWhenUsed/>
    <w:rsid w:val="001E255A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1E255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E255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semiHidden/>
    <w:unhideWhenUsed/>
    <w:rsid w:val="001E255A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1E255A"/>
    <w:rPr>
      <w:rFonts w:ascii="Courier New" w:eastAsia="Times New Roman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unhideWhenUsed/>
    <w:rsid w:val="001E255A"/>
    <w:rPr>
      <w:rFonts w:eastAsia="Times New Roman"/>
    </w:rPr>
  </w:style>
  <w:style w:type="character" w:customStyle="1" w:styleId="E-mailSignatureChar">
    <w:name w:val="E-mail Signature Char"/>
    <w:link w:val="E-mailSignature"/>
    <w:semiHidden/>
    <w:rsid w:val="001E255A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E255A"/>
    <w:pPr>
      <w:spacing w:before="100" w:beforeAutospacing="1" w:after="100" w:afterAutospacing="1"/>
    </w:pPr>
    <w:rPr>
      <w:rFonts w:eastAsia="Times New Roman"/>
    </w:rPr>
  </w:style>
  <w:style w:type="paragraph" w:styleId="HTMLAddress">
    <w:name w:val="HTML Address"/>
    <w:basedOn w:val="Normal"/>
    <w:link w:val="HTMLAddressChar"/>
    <w:semiHidden/>
    <w:unhideWhenUsed/>
    <w:rsid w:val="001E255A"/>
    <w:rPr>
      <w:rFonts w:eastAsia="Times New Roman"/>
      <w:i/>
      <w:iCs/>
    </w:rPr>
  </w:style>
  <w:style w:type="character" w:customStyle="1" w:styleId="HTMLAddressChar">
    <w:name w:val="HTML Address Char"/>
    <w:link w:val="HTMLAddress"/>
    <w:semiHidden/>
    <w:rsid w:val="001E255A"/>
    <w:rPr>
      <w:rFonts w:ascii="Times New Roman" w:eastAsia="Times New Roman" w:hAnsi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1E255A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E255A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255A"/>
    <w:rPr>
      <w:b/>
      <w:bCs/>
    </w:rPr>
  </w:style>
  <w:style w:type="character" w:customStyle="1" w:styleId="CommentSubjectChar">
    <w:name w:val="Comment Subject Char"/>
    <w:link w:val="CommentSubject"/>
    <w:semiHidden/>
    <w:rsid w:val="001E25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E255A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E255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1E25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ppList">
    <w:name w:val="App List"/>
    <w:rsid w:val="001E255A"/>
    <w:pPr>
      <w:numPr>
        <w:numId w:val="5"/>
      </w:numPr>
    </w:pPr>
  </w:style>
  <w:style w:type="paragraph" w:customStyle="1" w:styleId="StyleCaptionCentered">
    <w:name w:val="Style Caption + Centered"/>
    <w:basedOn w:val="Caption"/>
    <w:semiHidden/>
    <w:unhideWhenUsed/>
    <w:rsid w:val="001E255A"/>
    <w:pPr>
      <w:numPr>
        <w:numId w:val="6"/>
      </w:numPr>
      <w:jc w:val="center"/>
    </w:pPr>
  </w:style>
  <w:style w:type="paragraph" w:customStyle="1" w:styleId="StyleHeading1LeftLeft05Firstline0">
    <w:name w:val="Style Heading 1 + Left Left:  0.5&quot; First line:  0&quot;"/>
    <w:basedOn w:val="Heading1"/>
    <w:semiHidden/>
    <w:unhideWhenUsed/>
    <w:rsid w:val="001E255A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StyleCaptionCentered1">
    <w:name w:val="Style Caption + Centered1"/>
    <w:basedOn w:val="Caption"/>
    <w:semiHidden/>
    <w:unhideWhenUsed/>
    <w:rsid w:val="001E255A"/>
    <w:pPr>
      <w:numPr>
        <w:numId w:val="8"/>
      </w:numPr>
      <w:jc w:val="center"/>
    </w:pPr>
  </w:style>
  <w:style w:type="paragraph" w:customStyle="1" w:styleId="StyleCaptionCentered2">
    <w:name w:val="Style Caption + Centered2"/>
    <w:basedOn w:val="Caption"/>
    <w:semiHidden/>
    <w:unhideWhenUsed/>
    <w:rsid w:val="001E255A"/>
    <w:pPr>
      <w:numPr>
        <w:numId w:val="9"/>
      </w:numPr>
      <w:jc w:val="center"/>
    </w:pPr>
  </w:style>
  <w:style w:type="character" w:customStyle="1" w:styleId="Heading1CharChar">
    <w:name w:val="Heading 1 Char Char"/>
    <w:semiHidden/>
    <w:unhideWhenUsed/>
    <w:rsid w:val="001E255A"/>
    <w:rPr>
      <w:rFonts w:ascii="Arial Black" w:hAnsi="Arial Black" w:cs="Arial"/>
      <w:b/>
      <w:bCs/>
      <w:color w:val="808080"/>
      <w:kern w:val="32"/>
      <w:sz w:val="36"/>
      <w:szCs w:val="48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F44366"/>
    <w:pPr>
      <w:keepLines/>
      <w:numPr>
        <w:numId w:val="0"/>
      </w:numPr>
      <w:spacing w:before="48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Copyrighttext">
    <w:name w:val="Copyright text"/>
    <w:basedOn w:val="Normal"/>
    <w:link w:val="CopyrighttextChar"/>
    <w:rsid w:val="006029DE"/>
    <w:pPr>
      <w:tabs>
        <w:tab w:val="left" w:pos="432"/>
      </w:tabs>
      <w:spacing w:before="220" w:after="0"/>
    </w:pPr>
    <w:rPr>
      <w:rFonts w:eastAsia="Times New Roman"/>
      <w:sz w:val="20"/>
      <w:szCs w:val="20"/>
    </w:rPr>
  </w:style>
  <w:style w:type="character" w:customStyle="1" w:styleId="CopyrighttextChar">
    <w:name w:val="Copyright text Char"/>
    <w:link w:val="Copyrighttext"/>
    <w:rsid w:val="006029DE"/>
    <w:rPr>
      <w:rFonts w:eastAsia="Times New Roman"/>
    </w:rPr>
  </w:style>
  <w:style w:type="paragraph" w:customStyle="1" w:styleId="BulletedList">
    <w:name w:val="Bulleted List"/>
    <w:basedOn w:val="Normal"/>
    <w:rsid w:val="006029DE"/>
    <w:pPr>
      <w:keepLines/>
      <w:spacing w:before="220" w:after="0"/>
    </w:pPr>
    <w:rPr>
      <w:rFonts w:eastAsia="Times New Roman"/>
      <w:szCs w:val="20"/>
    </w:rPr>
  </w:style>
  <w:style w:type="paragraph" w:styleId="ListParagraph">
    <w:name w:val="List Paragraph"/>
    <w:basedOn w:val="Normal"/>
    <w:uiPriority w:val="34"/>
    <w:unhideWhenUsed/>
    <w:qFormat/>
    <w:rsid w:val="00373757"/>
    <w:pPr>
      <w:contextualSpacing/>
    </w:pPr>
  </w:style>
  <w:style w:type="paragraph" w:customStyle="1" w:styleId="NumberedList">
    <w:name w:val="Numbered List"/>
    <w:basedOn w:val="Normal"/>
    <w:autoRedefine/>
    <w:rsid w:val="00B20712"/>
    <w:pPr>
      <w:spacing w:before="220" w:after="0"/>
    </w:pPr>
    <w:rPr>
      <w:rFonts w:eastAsia="Times New Roman"/>
      <w:szCs w:val="20"/>
    </w:rPr>
  </w:style>
  <w:style w:type="paragraph" w:customStyle="1" w:styleId="Sidehead">
    <w:name w:val="Sidehead"/>
    <w:basedOn w:val="Normal"/>
    <w:rsid w:val="00B73758"/>
    <w:pPr>
      <w:tabs>
        <w:tab w:val="left" w:pos="432"/>
      </w:tabs>
      <w:spacing w:before="200" w:after="0"/>
    </w:pPr>
    <w:rPr>
      <w:rFonts w:ascii="Arial" w:eastAsia="Times New Roman" w:hAnsi="Arial"/>
      <w:b/>
      <w:sz w:val="22"/>
      <w:szCs w:val="20"/>
    </w:rPr>
  </w:style>
  <w:style w:type="paragraph" w:customStyle="1" w:styleId="Scrcapture">
    <w:name w:val="Scrcapture"/>
    <w:basedOn w:val="Caption"/>
    <w:next w:val="Caption"/>
    <w:rsid w:val="00B73758"/>
    <w:pPr>
      <w:keepNext/>
      <w:keepLines/>
      <w:tabs>
        <w:tab w:val="left" w:pos="432"/>
      </w:tabs>
      <w:spacing w:before="240" w:after="0"/>
      <w:jc w:val="center"/>
    </w:pPr>
    <w:rPr>
      <w:b w:val="0"/>
      <w:bCs w:val="0"/>
    </w:rPr>
  </w:style>
  <w:style w:type="paragraph" w:customStyle="1" w:styleId="SideheadText">
    <w:name w:val="Sidehead Text"/>
    <w:basedOn w:val="Normal"/>
    <w:autoRedefine/>
    <w:rsid w:val="00B73758"/>
    <w:pPr>
      <w:tabs>
        <w:tab w:val="left" w:pos="432"/>
      </w:tabs>
      <w:spacing w:before="200" w:after="0"/>
    </w:pPr>
    <w:rPr>
      <w:rFonts w:eastAsia="Times New Roman"/>
      <w:szCs w:val="20"/>
    </w:rPr>
  </w:style>
  <w:style w:type="paragraph" w:customStyle="1" w:styleId="Style1">
    <w:name w:val="Style1"/>
    <w:basedOn w:val="Normal"/>
    <w:qFormat/>
    <w:rsid w:val="005E7B79"/>
    <w:pPr>
      <w:numPr>
        <w:ilvl w:val="1"/>
        <w:numId w:val="17"/>
      </w:numPr>
    </w:pPr>
  </w:style>
  <w:style w:type="paragraph" w:customStyle="1" w:styleId="Appendix1">
    <w:name w:val="Appendix 1"/>
    <w:basedOn w:val="Normal"/>
    <w:next w:val="Normal"/>
    <w:autoRedefine/>
    <w:qFormat/>
    <w:rsid w:val="008C31DA"/>
    <w:pPr>
      <w:numPr>
        <w:numId w:val="21"/>
      </w:numPr>
      <w:spacing w:after="100" w:afterAutospacing="1"/>
      <w:ind w:left="720"/>
      <w:outlineLvl w:val="0"/>
    </w:pPr>
    <w:rPr>
      <w:b/>
      <w:sz w:val="36"/>
    </w:rPr>
  </w:style>
  <w:style w:type="paragraph" w:customStyle="1" w:styleId="Appendix2">
    <w:name w:val="Appendix 2"/>
    <w:basedOn w:val="Normal"/>
    <w:next w:val="Normal"/>
    <w:autoRedefine/>
    <w:qFormat/>
    <w:rsid w:val="00034D74"/>
    <w:pPr>
      <w:spacing w:before="240" w:after="60"/>
      <w:outlineLvl w:val="1"/>
    </w:pPr>
    <w:rPr>
      <w:b/>
      <w:sz w:val="32"/>
    </w:rPr>
  </w:style>
  <w:style w:type="paragraph" w:customStyle="1" w:styleId="Appendix3">
    <w:name w:val="Appendix 3"/>
    <w:basedOn w:val="Normal"/>
    <w:next w:val="Normal"/>
    <w:autoRedefine/>
    <w:qFormat/>
    <w:rsid w:val="008C31DA"/>
    <w:pPr>
      <w:outlineLvl w:val="2"/>
    </w:pPr>
    <w:rPr>
      <w:b/>
      <w:sz w:val="28"/>
    </w:rPr>
  </w:style>
  <w:style w:type="numbering" w:customStyle="1" w:styleId="Appendix">
    <w:name w:val="Appendix"/>
    <w:uiPriority w:val="99"/>
    <w:rsid w:val="0028086A"/>
    <w:pPr>
      <w:numPr>
        <w:numId w:val="18"/>
      </w:numPr>
    </w:pPr>
  </w:style>
  <w:style w:type="numbering" w:customStyle="1" w:styleId="AppendixHeadings">
    <w:name w:val="Appendix Headings"/>
    <w:uiPriority w:val="99"/>
    <w:rsid w:val="00640E50"/>
    <w:pPr>
      <w:numPr>
        <w:numId w:val="19"/>
      </w:numPr>
    </w:pPr>
  </w:style>
  <w:style w:type="numbering" w:customStyle="1" w:styleId="AppendixHeading">
    <w:name w:val="Appendix Heading"/>
    <w:uiPriority w:val="99"/>
    <w:rsid w:val="008C31DA"/>
    <w:pPr>
      <w:numPr>
        <w:numId w:val="20"/>
      </w:numPr>
    </w:pPr>
  </w:style>
  <w:style w:type="table" w:customStyle="1" w:styleId="TableGrid1">
    <w:name w:val="Table Grid1"/>
    <w:basedOn w:val="TableNormal"/>
    <w:next w:val="TableGrid"/>
    <w:uiPriority w:val="59"/>
    <w:rsid w:val="00034D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F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021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741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5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13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975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90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73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735724">
                                                                                      <w:marLeft w:val="-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070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18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pw://ctdot.projectwiseonline.com:CTDOT/Documents/D%7b089aa941-493c-420b-a602-ffc35e1e2434%7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pw://ctdot.projectwiseonline.com:CTDOT/Documents/D%7b9ae9520f-7333-456d-9964-5585e4008367%7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truction.trimble.com/products-and-solutions/site-positioning-systems?q=products/site-positioning-systems" TargetMode="External"/><Relationship Id="rId5" Type="http://schemas.openxmlformats.org/officeDocument/2006/relationships/settings" Target="settings.xml"/><Relationship Id="rId15" Type="http://schemas.openxmlformats.org/officeDocument/2006/relationships/hyperlink" Target="pw://ctdot.projectwiseonline.com:CTDOT/Documents/D%7bd508b3a3-cd9a-4308-8a6d-63e061e22d0a%7d" TargetMode="External"/><Relationship Id="rId10" Type="http://schemas.openxmlformats.org/officeDocument/2006/relationships/hyperlink" Target="pw://ctdot.projectwiseonline.com:CTDOT/Documents/D%7b9ae9520f-7333-456d-9964-5585e4008367%7d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pw://ctdot.projectwiseonline.com:CTDOT/Documents/D%7b28c7e4c1-73a9-4ffa-9306-c6580ef1445a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D969-1AF5-4636-84D4-156E467D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9868</CharactersWithSpaces>
  <SharedDoc>false</SharedDoc>
  <HLinks>
    <vt:vector size="42" baseType="variant">
      <vt:variant>
        <vt:i4>3145852</vt:i4>
      </vt:variant>
      <vt:variant>
        <vt:i4>36</vt:i4>
      </vt:variant>
      <vt:variant>
        <vt:i4>0</vt:i4>
      </vt:variant>
      <vt:variant>
        <vt:i4>5</vt:i4>
      </vt:variant>
      <vt:variant>
        <vt:lpwstr>http://www.ct.gov/dot/cwp/view.asp?a=3194&amp;q=484094&amp;PM=1</vt:lpwstr>
      </vt:variant>
      <vt:variant>
        <vt:lpwstr/>
      </vt:variant>
      <vt:variant>
        <vt:i4>4522076</vt:i4>
      </vt:variant>
      <vt:variant>
        <vt:i4>33</vt:i4>
      </vt:variant>
      <vt:variant>
        <vt:i4>0</vt:i4>
      </vt:variant>
      <vt:variant>
        <vt:i4>5</vt:i4>
      </vt:variant>
      <vt:variant>
        <vt:lpwstr>https://www.infotechfl.com/products/estimator.php</vt:lpwstr>
      </vt:variant>
      <vt:variant>
        <vt:lpwstr/>
      </vt:variant>
      <vt:variant>
        <vt:i4>4587589</vt:i4>
      </vt:variant>
      <vt:variant>
        <vt:i4>30</vt:i4>
      </vt:variant>
      <vt:variant>
        <vt:i4>0</vt:i4>
      </vt:variant>
      <vt:variant>
        <vt:i4>5</vt:i4>
      </vt:variant>
      <vt:variant>
        <vt:lpwstr>mailto:DOT.TrnsPortEstimator@ct.gov%3cmailto:DOT.TrnsPortEstimator@ct.gov</vt:lpwstr>
      </vt:variant>
      <vt:variant>
        <vt:lpwstr/>
      </vt:variant>
      <vt:variant>
        <vt:i4>4063355</vt:i4>
      </vt:variant>
      <vt:variant>
        <vt:i4>27</vt:i4>
      </vt:variant>
      <vt:variant>
        <vt:i4>0</vt:i4>
      </vt:variant>
      <vt:variant>
        <vt:i4>5</vt:i4>
      </vt:variant>
      <vt:variant>
        <vt:lpwstr>http://www.ct.gov/dot/cwp/view.asp?a=3886&amp;Q=484952&amp;PM=1</vt:lpwstr>
      </vt:variant>
      <vt:variant>
        <vt:lpwstr/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_Toc347902649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_Toc347902648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_Toc347902647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Lorrie Mattor</dc:creator>
  <cp:lastModifiedBy>Tellier, Ronald C</cp:lastModifiedBy>
  <cp:revision>21</cp:revision>
  <cp:lastPrinted>2017-02-15T13:37:00Z</cp:lastPrinted>
  <dcterms:created xsi:type="dcterms:W3CDTF">2016-10-13T13:32:00Z</dcterms:created>
  <dcterms:modified xsi:type="dcterms:W3CDTF">2017-03-20T12:53:00Z</dcterms:modified>
</cp:coreProperties>
</file>